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740CA" w:rsidRPr="00AA0940" w:rsidRDefault="000740CA" w:rsidP="000740CA">
      <w:pPr>
        <w:jc w:val="center"/>
        <w:rPr>
          <w:rFonts w:ascii="Segoe UI" w:hAnsi="Segoe UI" w:cs="Segoe UI"/>
          <w:b/>
          <w:sz w:val="21"/>
          <w:szCs w:val="21"/>
        </w:rPr>
      </w:pPr>
      <w:r w:rsidRPr="00AA0940">
        <w:rPr>
          <w:rFonts w:ascii="Segoe UI" w:hAnsi="Segoe UI" w:cs="Segoe UI"/>
          <w:b/>
          <w:sz w:val="21"/>
          <w:szCs w:val="21"/>
        </w:rPr>
        <w:t>NATIONAL DONATE LIFE MONTH –</w:t>
      </w:r>
      <w:r w:rsidR="00BA7EF2" w:rsidRPr="00AA0940">
        <w:rPr>
          <w:rFonts w:ascii="Segoe UI" w:hAnsi="Segoe UI" w:cs="Segoe UI"/>
          <w:b/>
          <w:sz w:val="21"/>
          <w:szCs w:val="21"/>
        </w:rPr>
        <w:t xml:space="preserve"> </w:t>
      </w:r>
      <w:r w:rsidRPr="00AA0940">
        <w:rPr>
          <w:rFonts w:ascii="Segoe UI" w:hAnsi="Segoe UI" w:cs="Segoe UI"/>
          <w:b/>
          <w:sz w:val="21"/>
          <w:szCs w:val="21"/>
        </w:rPr>
        <w:t>ARTICLES FOR HOSPITAL DISK</w:t>
      </w:r>
    </w:p>
    <w:p w:rsidR="000740CA" w:rsidRPr="00AA0940" w:rsidRDefault="000740CA" w:rsidP="000740CA">
      <w:pPr>
        <w:rPr>
          <w:rFonts w:ascii="Segoe UI" w:hAnsi="Segoe UI" w:cs="Segoe UI"/>
          <w:sz w:val="21"/>
          <w:szCs w:val="21"/>
        </w:rPr>
      </w:pPr>
    </w:p>
    <w:p w:rsidR="00D32C17" w:rsidRPr="00AA0940" w:rsidRDefault="00D32C17" w:rsidP="000740CA">
      <w:pPr>
        <w:rPr>
          <w:rFonts w:ascii="Segoe UI" w:hAnsi="Segoe UI" w:cs="Segoe UI"/>
          <w:b/>
          <w:sz w:val="21"/>
          <w:szCs w:val="21"/>
        </w:rPr>
      </w:pPr>
      <w:r w:rsidRPr="00AA0940">
        <w:rPr>
          <w:rFonts w:ascii="Segoe UI" w:hAnsi="Segoe UI" w:cs="Segoe UI"/>
          <w:b/>
          <w:sz w:val="21"/>
          <w:szCs w:val="21"/>
        </w:rPr>
        <w:t>Robin</w:t>
      </w:r>
      <w:r w:rsidR="00E7376D" w:rsidRPr="00AA0940">
        <w:rPr>
          <w:rFonts w:ascii="Segoe UI" w:hAnsi="Segoe UI" w:cs="Segoe UI"/>
          <w:b/>
          <w:sz w:val="21"/>
          <w:szCs w:val="21"/>
        </w:rPr>
        <w:t>, Donor Mom</w:t>
      </w:r>
      <w:r w:rsidR="00447C8C">
        <w:rPr>
          <w:rFonts w:ascii="Segoe UI" w:hAnsi="Segoe UI" w:cs="Segoe UI"/>
          <w:b/>
          <w:sz w:val="21"/>
          <w:szCs w:val="21"/>
        </w:rPr>
        <w:t xml:space="preserve"> – Centennial, CO</w:t>
      </w:r>
    </w:p>
    <w:p w:rsidR="00455C2A" w:rsidRPr="00AA0940" w:rsidRDefault="00455C2A" w:rsidP="00455C2A">
      <w:pPr>
        <w:rPr>
          <w:rFonts w:ascii="Segoe UI" w:hAnsi="Segoe UI" w:cs="Segoe UI"/>
          <w:i/>
          <w:sz w:val="21"/>
          <w:szCs w:val="21"/>
        </w:rPr>
      </w:pPr>
      <w:r w:rsidRPr="00AA0940">
        <w:rPr>
          <w:rFonts w:ascii="Segoe UI" w:hAnsi="Segoe UI" w:cs="Segoe UI"/>
          <w:i/>
          <w:sz w:val="21"/>
          <w:szCs w:val="21"/>
        </w:rPr>
        <w:t>Son was an organ &amp; tissue donor</w:t>
      </w:r>
    </w:p>
    <w:p w:rsidR="00101D68" w:rsidRPr="00AA0940" w:rsidRDefault="00101D68" w:rsidP="00455C2A">
      <w:pPr>
        <w:rPr>
          <w:rFonts w:ascii="Segoe UI" w:hAnsi="Segoe UI" w:cs="Segoe UI"/>
          <w:i/>
          <w:sz w:val="21"/>
          <w:szCs w:val="21"/>
        </w:rPr>
      </w:pPr>
    </w:p>
    <w:p w:rsidR="00101D68" w:rsidRPr="00AA0940" w:rsidRDefault="008E080E" w:rsidP="00101D68">
      <w:pPr>
        <w:rPr>
          <w:rFonts w:ascii="Segoe UI" w:hAnsi="Segoe UI" w:cs="Segoe UI"/>
          <w:sz w:val="21"/>
          <w:szCs w:val="21"/>
        </w:rPr>
      </w:pPr>
      <w:r w:rsidRPr="00AA0940">
        <w:rPr>
          <w:rFonts w:ascii="Segoe UI" w:hAnsi="Segoe UI" w:cs="Segoe UI"/>
          <w:b/>
          <w:noProof/>
          <w:sz w:val="21"/>
          <w:szCs w:val="21"/>
        </w:rPr>
        <w:drawing>
          <wp:anchor distT="0" distB="0" distL="114300" distR="114300" simplePos="0" relativeHeight="251661312" behindDoc="1" locked="0" layoutInCell="1" allowOverlap="1" wp14:anchorId="7A4F9814" wp14:editId="5A8A1E84">
            <wp:simplePos x="0" y="0"/>
            <wp:positionH relativeFrom="column">
              <wp:posOffset>133350</wp:posOffset>
            </wp:positionH>
            <wp:positionV relativeFrom="paragraph">
              <wp:posOffset>113030</wp:posOffset>
            </wp:positionV>
            <wp:extent cx="1962150" cy="2616200"/>
            <wp:effectExtent l="133350" t="114300" r="152400" b="165100"/>
            <wp:wrapTight wrapText="bothSides">
              <wp:wrapPolygon edited="0">
                <wp:start x="-1049" y="-944"/>
                <wp:lineTo x="-1468" y="-629"/>
                <wp:lineTo x="-1258" y="22806"/>
                <wp:lineTo x="22858" y="22806"/>
                <wp:lineTo x="23068" y="1887"/>
                <wp:lineTo x="22649" y="-472"/>
                <wp:lineTo x="22649" y="-944"/>
                <wp:lineTo x="-1049" y="-944"/>
              </wp:wrapPolygon>
            </wp:wrapTight>
            <wp:docPr id="2" name="Picture 2" descr="P:\PR\VSEC\VOLUNTEER MANAGEMENT\Advocate Functions &amp; Recognition\Advocate Appreciation Event\2013\Pictures\Robin Mitche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PR\VSEC\VOLUNTEER MANAGEMENT\Advocate Functions &amp; Recognition\Advocate Appreciation Event\2013\Pictures\Robin Mitchell.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962150" cy="26162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sidR="00101D68" w:rsidRPr="00AA0940">
        <w:rPr>
          <w:rFonts w:ascii="Segoe UI" w:hAnsi="Segoe UI" w:cs="Segoe UI"/>
          <w:b/>
          <w:sz w:val="21"/>
          <w:szCs w:val="21"/>
        </w:rPr>
        <w:t xml:space="preserve"> </w:t>
      </w:r>
      <w:r w:rsidR="00101D68" w:rsidRPr="00AA0940">
        <w:rPr>
          <w:rFonts w:ascii="Segoe UI" w:hAnsi="Segoe UI" w:cs="Segoe UI"/>
          <w:sz w:val="21"/>
          <w:szCs w:val="21"/>
        </w:rPr>
        <w:t>Robin and her 22-year-old son Joseph were best friends</w:t>
      </w:r>
      <w:r w:rsidR="002C0CFC" w:rsidRPr="00AA0940">
        <w:rPr>
          <w:rFonts w:ascii="Segoe UI" w:hAnsi="Segoe UI" w:cs="Segoe UI"/>
          <w:sz w:val="21"/>
          <w:szCs w:val="21"/>
        </w:rPr>
        <w:t>. And</w:t>
      </w:r>
      <w:r w:rsidR="00101D68" w:rsidRPr="00AA0940">
        <w:rPr>
          <w:rFonts w:ascii="Segoe UI" w:hAnsi="Segoe UI" w:cs="Segoe UI"/>
          <w:sz w:val="21"/>
          <w:szCs w:val="21"/>
        </w:rPr>
        <w:t xml:space="preserve"> he was not afraid to let everyone know it. While some kids might be embarrassed that their mom worked in the high school cafeteria, Joe wasn’t. He would hug his mom in the middle of the school day. When he was diagnosed with epilepsy in the fall of 2007, Joe made a pact with his mom that whenever he thought he was about to have a seizure he would call her, as he always knew before it happened. On December 30, 2007, Joe called his mom at 9:45 a.m.</w:t>
      </w:r>
    </w:p>
    <w:p w:rsidR="00101D68" w:rsidRPr="00AA0940" w:rsidRDefault="00101D68" w:rsidP="00101D68">
      <w:pPr>
        <w:rPr>
          <w:rFonts w:ascii="Segoe UI" w:hAnsi="Segoe UI" w:cs="Segoe UI"/>
          <w:sz w:val="21"/>
          <w:szCs w:val="21"/>
        </w:rPr>
      </w:pPr>
    </w:p>
    <w:p w:rsidR="00101D68" w:rsidRPr="00AA0940" w:rsidRDefault="00101D68" w:rsidP="00101D68">
      <w:pPr>
        <w:rPr>
          <w:rFonts w:ascii="Segoe UI" w:hAnsi="Segoe UI" w:cs="Segoe UI"/>
          <w:sz w:val="21"/>
          <w:szCs w:val="21"/>
        </w:rPr>
      </w:pPr>
      <w:r w:rsidRPr="00AA0940">
        <w:rPr>
          <w:rFonts w:ascii="Segoe UI" w:hAnsi="Segoe UI" w:cs="Segoe UI"/>
          <w:sz w:val="21"/>
          <w:szCs w:val="21"/>
        </w:rPr>
        <w:t xml:space="preserve">“Fortunately, I </w:t>
      </w:r>
      <w:r w:rsidR="002C0CFC" w:rsidRPr="00AA0940">
        <w:rPr>
          <w:rFonts w:ascii="Segoe UI" w:hAnsi="Segoe UI" w:cs="Segoe UI"/>
          <w:sz w:val="21"/>
          <w:szCs w:val="21"/>
        </w:rPr>
        <w:t>didn’t go</w:t>
      </w:r>
      <w:r w:rsidRPr="00AA0940">
        <w:rPr>
          <w:rFonts w:ascii="Segoe UI" w:hAnsi="Segoe UI" w:cs="Segoe UI"/>
          <w:sz w:val="21"/>
          <w:szCs w:val="21"/>
        </w:rPr>
        <w:t xml:space="preserve"> to church that morning, like I usually do, because I wouldn’t have gotten his call,” said Robin. “We were on the phone for 10 minutes when I heard the phone drop and Joe </w:t>
      </w:r>
      <w:r w:rsidR="002C0CFC" w:rsidRPr="00AA0940">
        <w:rPr>
          <w:rFonts w:ascii="Segoe UI" w:hAnsi="Segoe UI" w:cs="Segoe UI"/>
          <w:sz w:val="21"/>
          <w:szCs w:val="21"/>
        </w:rPr>
        <w:t>hit the ground</w:t>
      </w:r>
      <w:r w:rsidRPr="00AA0940">
        <w:rPr>
          <w:rFonts w:ascii="Segoe UI" w:hAnsi="Segoe UI" w:cs="Segoe UI"/>
          <w:sz w:val="21"/>
          <w:szCs w:val="21"/>
        </w:rPr>
        <w:t xml:space="preserve">.” Joe </w:t>
      </w:r>
      <w:r w:rsidR="002C0CFC" w:rsidRPr="00AA0940">
        <w:rPr>
          <w:rFonts w:ascii="Segoe UI" w:hAnsi="Segoe UI" w:cs="Segoe UI"/>
          <w:sz w:val="21"/>
          <w:szCs w:val="21"/>
        </w:rPr>
        <w:t>died</w:t>
      </w:r>
      <w:r w:rsidRPr="00AA0940">
        <w:rPr>
          <w:rFonts w:ascii="Segoe UI" w:hAnsi="Segoe UI" w:cs="Segoe UI"/>
          <w:sz w:val="21"/>
          <w:szCs w:val="21"/>
        </w:rPr>
        <w:t xml:space="preserve"> on January 1, 2008.</w:t>
      </w:r>
    </w:p>
    <w:p w:rsidR="00101D68" w:rsidRPr="00AA0940" w:rsidRDefault="00101D68" w:rsidP="00101D68">
      <w:pPr>
        <w:rPr>
          <w:rFonts w:ascii="Segoe UI" w:hAnsi="Segoe UI" w:cs="Segoe UI"/>
          <w:sz w:val="21"/>
          <w:szCs w:val="21"/>
        </w:rPr>
      </w:pPr>
    </w:p>
    <w:p w:rsidR="00101D68" w:rsidRPr="00AA0940" w:rsidRDefault="00101D68" w:rsidP="00101D68">
      <w:pPr>
        <w:rPr>
          <w:rFonts w:ascii="Segoe UI" w:hAnsi="Segoe UI" w:cs="Segoe UI"/>
          <w:sz w:val="21"/>
          <w:szCs w:val="21"/>
        </w:rPr>
      </w:pPr>
      <w:r w:rsidRPr="00AA0940">
        <w:rPr>
          <w:rFonts w:ascii="Segoe UI" w:hAnsi="Segoe UI" w:cs="Segoe UI"/>
          <w:sz w:val="21"/>
          <w:szCs w:val="21"/>
        </w:rPr>
        <w:t xml:space="preserve">Joe had discussed his decision to be an organ </w:t>
      </w:r>
      <w:r w:rsidR="00D538DC">
        <w:rPr>
          <w:rFonts w:ascii="Segoe UI" w:hAnsi="Segoe UI" w:cs="Segoe UI"/>
          <w:sz w:val="21"/>
          <w:szCs w:val="21"/>
        </w:rPr>
        <w:t xml:space="preserve">and tissue </w:t>
      </w:r>
      <w:r w:rsidRPr="00AA0940">
        <w:rPr>
          <w:rFonts w:ascii="Segoe UI" w:hAnsi="Segoe UI" w:cs="Segoe UI"/>
          <w:sz w:val="21"/>
          <w:szCs w:val="21"/>
        </w:rPr>
        <w:t xml:space="preserve">donor with his mom several months before </w:t>
      </w:r>
      <w:r w:rsidR="002C0CFC" w:rsidRPr="00AA0940">
        <w:rPr>
          <w:rFonts w:ascii="Segoe UI" w:hAnsi="Segoe UI" w:cs="Segoe UI"/>
          <w:sz w:val="21"/>
          <w:szCs w:val="21"/>
        </w:rPr>
        <w:t>his death</w:t>
      </w:r>
      <w:r w:rsidRPr="00AA0940">
        <w:rPr>
          <w:rFonts w:ascii="Segoe UI" w:hAnsi="Segoe UI" w:cs="Segoe UI"/>
          <w:sz w:val="21"/>
          <w:szCs w:val="21"/>
        </w:rPr>
        <w:t xml:space="preserve">. It came as no surprise to Robin and the rest of Joe’s family because he </w:t>
      </w:r>
      <w:r w:rsidR="002C0CFC" w:rsidRPr="00AA0940">
        <w:rPr>
          <w:rFonts w:ascii="Segoe UI" w:hAnsi="Segoe UI" w:cs="Segoe UI"/>
          <w:sz w:val="21"/>
          <w:szCs w:val="21"/>
        </w:rPr>
        <w:t>always extended help to</w:t>
      </w:r>
      <w:r w:rsidRPr="00AA0940">
        <w:rPr>
          <w:rFonts w:ascii="Segoe UI" w:hAnsi="Segoe UI" w:cs="Segoe UI"/>
          <w:sz w:val="21"/>
          <w:szCs w:val="21"/>
        </w:rPr>
        <w:t xml:space="preserve"> others. Joe could light up a room with his boisterous laughter, his great big bear hugs </w:t>
      </w:r>
      <w:r w:rsidR="00D538DC">
        <w:rPr>
          <w:rFonts w:ascii="Segoe UI" w:hAnsi="Segoe UI" w:cs="Segoe UI"/>
          <w:sz w:val="21"/>
          <w:szCs w:val="21"/>
        </w:rPr>
        <w:t>and</w:t>
      </w:r>
      <w:r w:rsidRPr="00AA0940">
        <w:rPr>
          <w:rFonts w:ascii="Segoe UI" w:hAnsi="Segoe UI" w:cs="Segoe UI"/>
          <w:sz w:val="21"/>
          <w:szCs w:val="21"/>
        </w:rPr>
        <w:t xml:space="preserve"> constant smile. Not to mention, he stood strong beside his life</w:t>
      </w:r>
      <w:r w:rsidR="00D538DC">
        <w:rPr>
          <w:rFonts w:ascii="Segoe UI" w:hAnsi="Segoe UI" w:cs="Segoe UI"/>
          <w:sz w:val="21"/>
          <w:szCs w:val="21"/>
        </w:rPr>
        <w:t>’s</w:t>
      </w:r>
      <w:r w:rsidRPr="00AA0940">
        <w:rPr>
          <w:rFonts w:ascii="Segoe UI" w:hAnsi="Segoe UI" w:cs="Segoe UI"/>
          <w:sz w:val="21"/>
          <w:szCs w:val="21"/>
        </w:rPr>
        <w:t xml:space="preserve"> motto “One Love” </w:t>
      </w:r>
      <w:r w:rsidR="002C0CFC" w:rsidRPr="00AA0940">
        <w:rPr>
          <w:rFonts w:ascii="Segoe UI" w:hAnsi="Segoe UI" w:cs="Segoe UI"/>
          <w:sz w:val="21"/>
          <w:szCs w:val="21"/>
        </w:rPr>
        <w:t xml:space="preserve">from the </w:t>
      </w:r>
      <w:r w:rsidR="00D538DC">
        <w:rPr>
          <w:rFonts w:ascii="Segoe UI" w:hAnsi="Segoe UI" w:cs="Segoe UI"/>
          <w:sz w:val="21"/>
          <w:szCs w:val="21"/>
        </w:rPr>
        <w:t>notorious</w:t>
      </w:r>
      <w:r w:rsidRPr="00AA0940">
        <w:rPr>
          <w:rFonts w:ascii="Segoe UI" w:hAnsi="Segoe UI" w:cs="Segoe UI"/>
          <w:sz w:val="21"/>
          <w:szCs w:val="21"/>
        </w:rPr>
        <w:t xml:space="preserve"> Bob Marley song. Joe’s initial decision to register to be an organ donor at the age of 15 helped save and heal the lives of seven people.</w:t>
      </w:r>
    </w:p>
    <w:p w:rsidR="00101D68" w:rsidRPr="00AA0940" w:rsidRDefault="00101D68" w:rsidP="00101D68">
      <w:pPr>
        <w:rPr>
          <w:rFonts w:ascii="Segoe UI" w:hAnsi="Segoe UI" w:cs="Segoe UI"/>
          <w:sz w:val="21"/>
          <w:szCs w:val="21"/>
        </w:rPr>
      </w:pPr>
    </w:p>
    <w:p w:rsidR="00101D68" w:rsidRPr="00AA0940" w:rsidRDefault="002C0CFC" w:rsidP="00101D68">
      <w:pPr>
        <w:rPr>
          <w:rFonts w:ascii="Segoe UI" w:hAnsi="Segoe UI" w:cs="Segoe UI"/>
          <w:sz w:val="21"/>
          <w:szCs w:val="21"/>
        </w:rPr>
      </w:pPr>
      <w:r w:rsidRPr="00AA0940">
        <w:rPr>
          <w:rFonts w:ascii="Segoe UI" w:hAnsi="Segoe UI" w:cs="Segoe UI"/>
          <w:b/>
          <w:sz w:val="21"/>
          <w:szCs w:val="21"/>
        </w:rPr>
        <w:t>Pull out quote:</w:t>
      </w:r>
      <w:r w:rsidRPr="00AA0940">
        <w:rPr>
          <w:rFonts w:ascii="Segoe UI" w:hAnsi="Segoe UI" w:cs="Segoe UI"/>
          <w:sz w:val="21"/>
          <w:szCs w:val="21"/>
        </w:rPr>
        <w:t xml:space="preserve"> </w:t>
      </w:r>
      <w:r w:rsidR="00101D68" w:rsidRPr="00AA0940">
        <w:rPr>
          <w:rFonts w:ascii="Segoe UI" w:hAnsi="Segoe UI" w:cs="Segoe UI"/>
          <w:sz w:val="21"/>
          <w:szCs w:val="21"/>
        </w:rPr>
        <w:t xml:space="preserve">“I </w:t>
      </w:r>
      <w:r w:rsidRPr="00AA0940">
        <w:rPr>
          <w:rFonts w:ascii="Segoe UI" w:hAnsi="Segoe UI" w:cs="Segoe UI"/>
          <w:sz w:val="21"/>
          <w:szCs w:val="21"/>
        </w:rPr>
        <w:t>give back</w:t>
      </w:r>
      <w:r w:rsidR="00101D68" w:rsidRPr="00AA0940">
        <w:rPr>
          <w:rFonts w:ascii="Segoe UI" w:hAnsi="Segoe UI" w:cs="Segoe UI"/>
          <w:sz w:val="21"/>
          <w:szCs w:val="21"/>
        </w:rPr>
        <w:t xml:space="preserve"> because it is </w:t>
      </w:r>
      <w:r w:rsidRPr="00AA0940">
        <w:rPr>
          <w:rFonts w:ascii="Segoe UI" w:hAnsi="Segoe UI" w:cs="Segoe UI"/>
          <w:sz w:val="21"/>
          <w:szCs w:val="21"/>
        </w:rPr>
        <w:t>how I keep Joe’s memory alive. And i</w:t>
      </w:r>
      <w:r w:rsidR="00101D68" w:rsidRPr="00AA0940">
        <w:rPr>
          <w:rFonts w:ascii="Segoe UI" w:hAnsi="Segoe UI" w:cs="Segoe UI"/>
          <w:sz w:val="21"/>
          <w:szCs w:val="21"/>
        </w:rPr>
        <w:t>t helps me cope, which is one of the biggest things</w:t>
      </w:r>
      <w:r w:rsidR="00354888">
        <w:rPr>
          <w:rFonts w:ascii="Segoe UI" w:hAnsi="Segoe UI" w:cs="Segoe UI"/>
          <w:sz w:val="21"/>
          <w:szCs w:val="21"/>
        </w:rPr>
        <w:t xml:space="preserve"> that keeps me going,</w:t>
      </w:r>
      <w:r w:rsidR="00101D68" w:rsidRPr="00AA0940">
        <w:rPr>
          <w:rFonts w:ascii="Segoe UI" w:hAnsi="Segoe UI" w:cs="Segoe UI"/>
          <w:sz w:val="21"/>
          <w:szCs w:val="21"/>
        </w:rPr>
        <w:t xml:space="preserve">” </w:t>
      </w:r>
      <w:r w:rsidRPr="00AA0940">
        <w:rPr>
          <w:rFonts w:ascii="Segoe UI" w:hAnsi="Segoe UI" w:cs="Segoe UI"/>
          <w:sz w:val="21"/>
          <w:szCs w:val="21"/>
        </w:rPr>
        <w:t xml:space="preserve">said </w:t>
      </w:r>
      <w:r w:rsidR="00101D68" w:rsidRPr="00AA0940">
        <w:rPr>
          <w:rFonts w:ascii="Segoe UI" w:hAnsi="Segoe UI" w:cs="Segoe UI"/>
          <w:sz w:val="21"/>
          <w:szCs w:val="21"/>
        </w:rPr>
        <w:t>Robin.</w:t>
      </w:r>
    </w:p>
    <w:p w:rsidR="005F6E0B" w:rsidRPr="00AA0940" w:rsidRDefault="005F6E0B" w:rsidP="000740CA">
      <w:pPr>
        <w:rPr>
          <w:rFonts w:ascii="Segoe UI" w:hAnsi="Segoe UI" w:cs="Segoe UI"/>
          <w:b/>
          <w:sz w:val="21"/>
          <w:szCs w:val="21"/>
        </w:rPr>
      </w:pPr>
    </w:p>
    <w:p w:rsidR="00745114" w:rsidRDefault="00745114" w:rsidP="000740CA">
      <w:pPr>
        <w:rPr>
          <w:rFonts w:ascii="Segoe UI" w:hAnsi="Segoe UI" w:cs="Segoe UI"/>
          <w:b/>
          <w:sz w:val="21"/>
          <w:szCs w:val="21"/>
        </w:rPr>
      </w:pPr>
      <w:r>
        <w:rPr>
          <w:rFonts w:ascii="Segoe UI" w:hAnsi="Segoe UI" w:cs="Segoe UI"/>
          <w:b/>
          <w:sz w:val="21"/>
          <w:szCs w:val="21"/>
        </w:rPr>
        <w:t>PHOTO CAPTION</w:t>
      </w:r>
    </w:p>
    <w:p w:rsidR="00CA6A8D" w:rsidRDefault="000740CA" w:rsidP="000740CA">
      <w:pPr>
        <w:rPr>
          <w:rFonts w:ascii="Segoe UI" w:hAnsi="Segoe UI" w:cs="Segoe UI"/>
          <w:b/>
          <w:sz w:val="21"/>
          <w:szCs w:val="21"/>
        </w:rPr>
      </w:pPr>
      <w:r w:rsidRPr="00AA0940">
        <w:rPr>
          <w:rFonts w:ascii="Segoe UI" w:hAnsi="Segoe UI" w:cs="Segoe UI"/>
          <w:b/>
          <w:sz w:val="21"/>
          <w:szCs w:val="21"/>
        </w:rPr>
        <w:t xml:space="preserve">Debbie </w:t>
      </w:r>
      <w:r w:rsidR="00455C2A" w:rsidRPr="00AA0940">
        <w:rPr>
          <w:rFonts w:ascii="Segoe UI" w:hAnsi="Segoe UI" w:cs="Segoe UI"/>
          <w:b/>
          <w:sz w:val="21"/>
          <w:szCs w:val="21"/>
        </w:rPr>
        <w:t>(right)</w:t>
      </w:r>
      <w:r w:rsidR="00CA6A8D">
        <w:rPr>
          <w:rFonts w:ascii="Segoe UI" w:hAnsi="Segoe UI" w:cs="Segoe UI"/>
          <w:b/>
          <w:sz w:val="21"/>
          <w:szCs w:val="21"/>
        </w:rPr>
        <w:t xml:space="preserve"> </w:t>
      </w:r>
      <w:r w:rsidR="00CA6A8D">
        <w:rPr>
          <w:rFonts w:ascii="Segoe UI" w:hAnsi="Segoe UI" w:cs="Segoe UI"/>
          <w:b/>
          <w:sz w:val="21"/>
          <w:szCs w:val="21"/>
        </w:rPr>
        <w:t>– Grand Junction, CO</w:t>
      </w:r>
    </w:p>
    <w:p w:rsidR="00455C2A" w:rsidRPr="00CA6A8D" w:rsidRDefault="00455C2A" w:rsidP="000740CA">
      <w:pPr>
        <w:rPr>
          <w:rFonts w:ascii="Segoe UI" w:hAnsi="Segoe UI" w:cs="Segoe UI"/>
          <w:i/>
          <w:sz w:val="21"/>
          <w:szCs w:val="21"/>
        </w:rPr>
      </w:pPr>
      <w:r w:rsidRPr="00CA6A8D">
        <w:rPr>
          <w:rFonts w:ascii="Segoe UI" w:hAnsi="Segoe UI" w:cs="Segoe UI"/>
          <w:i/>
          <w:sz w:val="21"/>
          <w:szCs w:val="21"/>
        </w:rPr>
        <w:t>24-Year Kidney Recipient</w:t>
      </w:r>
    </w:p>
    <w:p w:rsidR="00374D69" w:rsidRPr="00AA0940" w:rsidRDefault="00374D69" w:rsidP="000740CA">
      <w:pPr>
        <w:rPr>
          <w:rFonts w:ascii="Segoe UI" w:hAnsi="Segoe UI" w:cs="Segoe UI"/>
          <w:i/>
          <w:sz w:val="21"/>
          <w:szCs w:val="21"/>
        </w:rPr>
      </w:pPr>
    </w:p>
    <w:p w:rsidR="000740CA" w:rsidRPr="00AA0940" w:rsidRDefault="005F0F01" w:rsidP="00374D69">
      <w:pPr>
        <w:rPr>
          <w:rFonts w:ascii="Segoe UI" w:hAnsi="Segoe UI" w:cs="Segoe UI"/>
          <w:sz w:val="21"/>
          <w:szCs w:val="21"/>
        </w:rPr>
      </w:pPr>
      <w:r w:rsidRPr="00AA0940">
        <w:rPr>
          <w:rFonts w:ascii="Segoe UI" w:hAnsi="Segoe UI" w:cs="Segoe UI"/>
          <w:noProof/>
          <w:sz w:val="21"/>
          <w:szCs w:val="21"/>
        </w:rPr>
        <w:drawing>
          <wp:anchor distT="0" distB="0" distL="114300" distR="114300" simplePos="0" relativeHeight="251658240" behindDoc="1" locked="0" layoutInCell="1" allowOverlap="1" wp14:anchorId="3FE70CC2" wp14:editId="1DE15641">
            <wp:simplePos x="0" y="0"/>
            <wp:positionH relativeFrom="column">
              <wp:posOffset>-57150</wp:posOffset>
            </wp:positionH>
            <wp:positionV relativeFrom="paragraph">
              <wp:posOffset>9525</wp:posOffset>
            </wp:positionV>
            <wp:extent cx="3463925" cy="2597785"/>
            <wp:effectExtent l="133350" t="114300" r="155575" b="164465"/>
            <wp:wrapTight wrapText="bothSides">
              <wp:wrapPolygon edited="0">
                <wp:start x="-475" y="-950"/>
                <wp:lineTo x="-832" y="-634"/>
                <wp:lineTo x="-713" y="22809"/>
                <wp:lineTo x="22333" y="22809"/>
                <wp:lineTo x="22451" y="1901"/>
                <wp:lineTo x="22214" y="-950"/>
                <wp:lineTo x="-475" y="-950"/>
              </wp:wrapPolygon>
            </wp:wrapTight>
            <wp:docPr id="1" name="Picture 1" descr="P:\PR\VSEC\VOLUNTEER MANAGEMENT\Advocate Functions &amp; Recognition\Advocate Appreciation Event\2013\Pictures\photo 1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PR\VSEC\VOLUNTEER MANAGEMENT\Advocate Functions &amp; Recognition\Advocate Appreciation Event\2013\Pictures\photo 1 2.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463925" cy="259778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sidR="00374D69" w:rsidRPr="00AA0940">
        <w:rPr>
          <w:rFonts w:ascii="Segoe UI" w:hAnsi="Segoe UI" w:cs="Segoe UI"/>
          <w:sz w:val="21"/>
          <w:szCs w:val="21"/>
        </w:rPr>
        <w:t>My name is</w:t>
      </w:r>
      <w:r w:rsidR="000740CA" w:rsidRPr="00AA0940">
        <w:rPr>
          <w:rFonts w:ascii="Segoe UI" w:hAnsi="Segoe UI" w:cs="Segoe UI"/>
          <w:sz w:val="21"/>
          <w:szCs w:val="21"/>
        </w:rPr>
        <w:t xml:space="preserve"> Debi Youngerman</w:t>
      </w:r>
      <w:r w:rsidR="00455C2A" w:rsidRPr="00AA0940">
        <w:rPr>
          <w:rFonts w:ascii="Segoe UI" w:hAnsi="Segoe UI" w:cs="Segoe UI"/>
          <w:sz w:val="21"/>
          <w:szCs w:val="21"/>
        </w:rPr>
        <w:t xml:space="preserve"> </w:t>
      </w:r>
      <w:r w:rsidR="00374D69" w:rsidRPr="00AA0940">
        <w:rPr>
          <w:rFonts w:ascii="Segoe UI" w:hAnsi="Segoe UI" w:cs="Segoe UI"/>
          <w:sz w:val="21"/>
          <w:szCs w:val="21"/>
        </w:rPr>
        <w:t>and I’m from</w:t>
      </w:r>
      <w:r w:rsidR="000740CA" w:rsidRPr="00AA0940">
        <w:rPr>
          <w:rFonts w:ascii="Segoe UI" w:hAnsi="Segoe UI" w:cs="Segoe UI"/>
          <w:sz w:val="21"/>
          <w:szCs w:val="21"/>
        </w:rPr>
        <w:t xml:space="preserve"> Grand Junction, Colorado </w:t>
      </w:r>
      <w:r w:rsidR="00374D69" w:rsidRPr="00AA0940">
        <w:rPr>
          <w:rFonts w:ascii="Segoe UI" w:hAnsi="Segoe UI" w:cs="Segoe UI"/>
          <w:sz w:val="21"/>
          <w:szCs w:val="21"/>
        </w:rPr>
        <w:t>on the Western Slope</w:t>
      </w:r>
      <w:r w:rsidR="000740CA" w:rsidRPr="00AA0940">
        <w:rPr>
          <w:rFonts w:ascii="Segoe UI" w:hAnsi="Segoe UI" w:cs="Segoe UI"/>
          <w:sz w:val="21"/>
          <w:szCs w:val="21"/>
        </w:rPr>
        <w:t xml:space="preserve">. I </w:t>
      </w:r>
      <w:r w:rsidR="005E1729" w:rsidRPr="00AA0940">
        <w:rPr>
          <w:rFonts w:ascii="Segoe UI" w:hAnsi="Segoe UI" w:cs="Segoe UI"/>
          <w:sz w:val="21"/>
          <w:szCs w:val="21"/>
        </w:rPr>
        <w:t>received</w:t>
      </w:r>
      <w:r w:rsidR="000740CA" w:rsidRPr="00AA0940">
        <w:rPr>
          <w:rFonts w:ascii="Segoe UI" w:hAnsi="Segoe UI" w:cs="Segoe UI"/>
          <w:sz w:val="21"/>
          <w:szCs w:val="21"/>
        </w:rPr>
        <w:t xml:space="preserve"> </w:t>
      </w:r>
      <w:r w:rsidR="005E1729" w:rsidRPr="00AA0940">
        <w:rPr>
          <w:rFonts w:ascii="Segoe UI" w:hAnsi="Segoe UI" w:cs="Segoe UI"/>
          <w:sz w:val="21"/>
          <w:szCs w:val="21"/>
        </w:rPr>
        <w:t>a new kidney</w:t>
      </w:r>
      <w:r w:rsidR="000740CA" w:rsidRPr="00AA0940">
        <w:rPr>
          <w:rFonts w:ascii="Segoe UI" w:hAnsi="Segoe UI" w:cs="Segoe UI"/>
          <w:sz w:val="21"/>
          <w:szCs w:val="21"/>
        </w:rPr>
        <w:t xml:space="preserve"> on October 26, </w:t>
      </w:r>
      <w:r w:rsidR="005E1729" w:rsidRPr="00AA0940">
        <w:rPr>
          <w:rFonts w:ascii="Segoe UI" w:hAnsi="Segoe UI" w:cs="Segoe UI"/>
          <w:sz w:val="21"/>
          <w:szCs w:val="21"/>
        </w:rPr>
        <w:t>1988</w:t>
      </w:r>
      <w:r w:rsidR="00374D69" w:rsidRPr="00AA0940">
        <w:rPr>
          <w:rFonts w:ascii="Segoe UI" w:hAnsi="Segoe UI" w:cs="Segoe UI"/>
          <w:sz w:val="21"/>
          <w:szCs w:val="21"/>
        </w:rPr>
        <w:t xml:space="preserve"> – nearly 24 years ago – at Porter Hospital in Denver.</w:t>
      </w:r>
    </w:p>
    <w:p w:rsidR="000740CA" w:rsidRPr="00AA0940" w:rsidRDefault="000740CA" w:rsidP="000740CA">
      <w:pPr>
        <w:rPr>
          <w:rFonts w:ascii="Segoe UI" w:hAnsi="Segoe UI" w:cs="Segoe UI"/>
          <w:sz w:val="21"/>
          <w:szCs w:val="21"/>
        </w:rPr>
      </w:pPr>
    </w:p>
    <w:p w:rsidR="00745114" w:rsidRDefault="00EF2589" w:rsidP="000740CA">
      <w:pPr>
        <w:rPr>
          <w:rFonts w:ascii="Segoe UI" w:hAnsi="Segoe UI" w:cs="Segoe UI"/>
          <w:sz w:val="21"/>
          <w:szCs w:val="21"/>
        </w:rPr>
      </w:pPr>
      <w:r w:rsidRPr="00AA0940">
        <w:rPr>
          <w:rFonts w:ascii="Segoe UI" w:hAnsi="Segoe UI" w:cs="Segoe UI"/>
          <w:b/>
          <w:sz w:val="21"/>
          <w:szCs w:val="21"/>
        </w:rPr>
        <w:t>Pull out quote:</w:t>
      </w:r>
      <w:r w:rsidRPr="00AA0940">
        <w:rPr>
          <w:rFonts w:ascii="Segoe UI" w:hAnsi="Segoe UI" w:cs="Segoe UI"/>
          <w:sz w:val="21"/>
          <w:szCs w:val="21"/>
        </w:rPr>
        <w:t xml:space="preserve"> </w:t>
      </w:r>
      <w:r>
        <w:rPr>
          <w:rFonts w:ascii="Segoe UI" w:hAnsi="Segoe UI" w:cs="Segoe UI"/>
          <w:sz w:val="21"/>
          <w:szCs w:val="21"/>
        </w:rPr>
        <w:t>“</w:t>
      </w:r>
      <w:r w:rsidR="000740CA" w:rsidRPr="00AA0940">
        <w:rPr>
          <w:rFonts w:ascii="Segoe UI" w:hAnsi="Segoe UI" w:cs="Segoe UI"/>
          <w:sz w:val="21"/>
          <w:szCs w:val="21"/>
        </w:rPr>
        <w:t>When I was first told about my Kidney disea</w:t>
      </w:r>
      <w:r w:rsidR="00374D69" w:rsidRPr="00AA0940">
        <w:rPr>
          <w:rFonts w:ascii="Segoe UI" w:hAnsi="Segoe UI" w:cs="Segoe UI"/>
          <w:sz w:val="21"/>
          <w:szCs w:val="21"/>
        </w:rPr>
        <w:t>se my doctor said two things</w:t>
      </w:r>
      <w:r>
        <w:rPr>
          <w:rFonts w:ascii="Segoe UI" w:hAnsi="Segoe UI" w:cs="Segoe UI"/>
          <w:sz w:val="21"/>
          <w:szCs w:val="21"/>
        </w:rPr>
        <w:t>, “</w:t>
      </w:r>
      <w:r w:rsidR="00374D69" w:rsidRPr="00AA0940">
        <w:rPr>
          <w:rFonts w:ascii="Segoe UI" w:hAnsi="Segoe UI" w:cs="Segoe UI"/>
          <w:sz w:val="21"/>
          <w:szCs w:val="21"/>
        </w:rPr>
        <w:t>w</w:t>
      </w:r>
      <w:r w:rsidR="000740CA" w:rsidRPr="00AA0940">
        <w:rPr>
          <w:rFonts w:ascii="Segoe UI" w:hAnsi="Segoe UI" w:cs="Segoe UI"/>
          <w:sz w:val="21"/>
          <w:szCs w:val="21"/>
        </w:rPr>
        <w:t>e are going to get you a transplant</w:t>
      </w:r>
      <w:r>
        <w:rPr>
          <w:rFonts w:ascii="Segoe UI" w:hAnsi="Segoe UI" w:cs="Segoe UI"/>
          <w:sz w:val="21"/>
          <w:szCs w:val="21"/>
        </w:rPr>
        <w:t xml:space="preserve"> and </w:t>
      </w:r>
      <w:r w:rsidR="00374D69" w:rsidRPr="00AA0940">
        <w:rPr>
          <w:rFonts w:ascii="Segoe UI" w:hAnsi="Segoe UI" w:cs="Segoe UI"/>
          <w:sz w:val="21"/>
          <w:szCs w:val="21"/>
        </w:rPr>
        <w:t xml:space="preserve">congratulations, </w:t>
      </w:r>
      <w:r w:rsidR="000740CA" w:rsidRPr="00AA0940">
        <w:rPr>
          <w:rFonts w:ascii="Segoe UI" w:hAnsi="Segoe UI" w:cs="Segoe UI"/>
          <w:sz w:val="21"/>
          <w:szCs w:val="21"/>
        </w:rPr>
        <w:lastRenderedPageBreak/>
        <w:t xml:space="preserve">most marriages </w:t>
      </w:r>
      <w:r w:rsidR="00374D69" w:rsidRPr="00AA0940">
        <w:rPr>
          <w:rFonts w:ascii="Segoe UI" w:hAnsi="Segoe UI" w:cs="Segoe UI"/>
          <w:sz w:val="21"/>
          <w:szCs w:val="21"/>
        </w:rPr>
        <w:t xml:space="preserve">don't make it through all this.” </w:t>
      </w:r>
    </w:p>
    <w:p w:rsidR="00745114" w:rsidRDefault="00745114" w:rsidP="000740CA">
      <w:pPr>
        <w:rPr>
          <w:rFonts w:ascii="Segoe UI" w:hAnsi="Segoe UI" w:cs="Segoe UI"/>
          <w:sz w:val="21"/>
          <w:szCs w:val="21"/>
        </w:rPr>
      </w:pPr>
    </w:p>
    <w:p w:rsidR="004A77F2" w:rsidRPr="00AA0940" w:rsidRDefault="0028457E" w:rsidP="000740CA">
      <w:pPr>
        <w:rPr>
          <w:rFonts w:ascii="Segoe UI" w:hAnsi="Segoe UI" w:cs="Segoe UI"/>
          <w:sz w:val="21"/>
          <w:szCs w:val="21"/>
        </w:rPr>
      </w:pPr>
      <w:r w:rsidRPr="00AA0940">
        <w:rPr>
          <w:rFonts w:ascii="Segoe UI" w:hAnsi="Segoe UI" w:cs="Segoe UI"/>
          <w:sz w:val="21"/>
          <w:szCs w:val="21"/>
        </w:rPr>
        <w:t>I am a proud Advocate for Donor Alliance working to educate the communities around me the importance of registering t</w:t>
      </w:r>
      <w:r w:rsidR="00745114">
        <w:rPr>
          <w:rFonts w:ascii="Segoe UI" w:hAnsi="Segoe UI" w:cs="Segoe UI"/>
          <w:sz w:val="21"/>
          <w:szCs w:val="21"/>
        </w:rPr>
        <w:t>o be an organ and tissue donor at DonateLifeColorado.org.</w:t>
      </w:r>
    </w:p>
    <w:p w:rsidR="004A77F2" w:rsidRPr="00AA0940" w:rsidRDefault="004A77F2" w:rsidP="000740CA">
      <w:pPr>
        <w:rPr>
          <w:rFonts w:ascii="Segoe UI" w:hAnsi="Segoe UI" w:cs="Segoe UI"/>
          <w:sz w:val="21"/>
          <w:szCs w:val="21"/>
        </w:rPr>
      </w:pPr>
    </w:p>
    <w:p w:rsidR="00F16A6E" w:rsidRPr="00AA0940" w:rsidRDefault="00F16A6E" w:rsidP="000740CA">
      <w:pPr>
        <w:rPr>
          <w:rFonts w:ascii="Segoe UI" w:hAnsi="Segoe UI" w:cs="Segoe UI"/>
          <w:b/>
          <w:sz w:val="21"/>
          <w:szCs w:val="21"/>
        </w:rPr>
      </w:pPr>
      <w:r w:rsidRPr="00AA0940">
        <w:rPr>
          <w:rFonts w:ascii="Segoe UI" w:hAnsi="Segoe UI" w:cs="Segoe UI"/>
          <w:b/>
          <w:sz w:val="21"/>
          <w:szCs w:val="21"/>
        </w:rPr>
        <w:t>Larry &amp; Bill</w:t>
      </w:r>
      <w:r w:rsidR="00CA6A8D">
        <w:rPr>
          <w:rFonts w:ascii="Segoe UI" w:hAnsi="Segoe UI" w:cs="Segoe UI"/>
          <w:b/>
          <w:sz w:val="21"/>
          <w:szCs w:val="21"/>
        </w:rPr>
        <w:t xml:space="preserve"> – Cheyenne, WY</w:t>
      </w:r>
    </w:p>
    <w:p w:rsidR="00F16A6E" w:rsidRPr="00AA0940" w:rsidRDefault="00F16A6E" w:rsidP="00745114">
      <w:pPr>
        <w:rPr>
          <w:rFonts w:ascii="Segoe UI" w:hAnsi="Segoe UI" w:cs="Segoe UI"/>
          <w:i/>
          <w:sz w:val="21"/>
          <w:szCs w:val="21"/>
        </w:rPr>
      </w:pPr>
      <w:r w:rsidRPr="00AA0940">
        <w:rPr>
          <w:rFonts w:ascii="Segoe UI" w:hAnsi="Segoe UI" w:cs="Segoe UI"/>
          <w:i/>
          <w:sz w:val="21"/>
          <w:szCs w:val="21"/>
        </w:rPr>
        <w:t xml:space="preserve">Donor father &amp; recipient of son’s heart </w:t>
      </w:r>
    </w:p>
    <w:p w:rsidR="00F16A6E" w:rsidRPr="00745114" w:rsidRDefault="00745114" w:rsidP="00745114">
      <w:pPr>
        <w:rPr>
          <w:rFonts w:ascii="Segoe UI" w:eastAsia="Times New Roman" w:hAnsi="Segoe UI" w:cs="Segoe UI"/>
          <w:sz w:val="21"/>
          <w:szCs w:val="21"/>
        </w:rPr>
      </w:pPr>
      <w:r w:rsidRPr="00AA0940">
        <w:rPr>
          <w:rFonts w:ascii="Segoe UI" w:hAnsi="Segoe UI" w:cs="Segoe UI"/>
          <w:b/>
          <w:noProof/>
          <w:sz w:val="21"/>
          <w:szCs w:val="21"/>
        </w:rPr>
        <w:drawing>
          <wp:anchor distT="0" distB="0" distL="114300" distR="114300" simplePos="0" relativeHeight="251664384" behindDoc="1" locked="0" layoutInCell="1" allowOverlap="1" wp14:anchorId="3FB0480E" wp14:editId="68C90F3C">
            <wp:simplePos x="0" y="0"/>
            <wp:positionH relativeFrom="column">
              <wp:posOffset>-9525</wp:posOffset>
            </wp:positionH>
            <wp:positionV relativeFrom="paragraph">
              <wp:posOffset>138430</wp:posOffset>
            </wp:positionV>
            <wp:extent cx="2981325" cy="2981325"/>
            <wp:effectExtent l="133350" t="114300" r="142875" b="161925"/>
            <wp:wrapTight wrapText="bothSides">
              <wp:wrapPolygon edited="0">
                <wp:start x="-552" y="-828"/>
                <wp:lineTo x="-966" y="-552"/>
                <wp:lineTo x="-966" y="21531"/>
                <wp:lineTo x="-690" y="22635"/>
                <wp:lineTo x="22221" y="22635"/>
                <wp:lineTo x="22497" y="21531"/>
                <wp:lineTo x="22497" y="1656"/>
                <wp:lineTo x="22083" y="-414"/>
                <wp:lineTo x="22083" y="-828"/>
                <wp:lineTo x="-552" y="-828"/>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B2.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981325" cy="298132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sidR="00F16A6E" w:rsidRPr="00F16A6E">
        <w:rPr>
          <w:rFonts w:ascii="Segoe UI" w:eastAsia="Times New Roman" w:hAnsi="Segoe UI" w:cs="Segoe UI"/>
          <w:sz w:val="21"/>
          <w:szCs w:val="21"/>
        </w:rPr>
        <w:t xml:space="preserve">Years ago, Larry accompanied his son Tyler to renew his operator’s license. As Tyler filled out his paperwork, he asked Larry if he was a registered </w:t>
      </w:r>
      <w:r>
        <w:rPr>
          <w:rFonts w:ascii="Segoe UI" w:eastAsia="Times New Roman" w:hAnsi="Segoe UI" w:cs="Segoe UI"/>
          <w:sz w:val="21"/>
          <w:szCs w:val="21"/>
        </w:rPr>
        <w:t>organ and tissue d</w:t>
      </w:r>
      <w:r w:rsidR="00F16A6E" w:rsidRPr="00F16A6E">
        <w:rPr>
          <w:rFonts w:ascii="Segoe UI" w:eastAsia="Times New Roman" w:hAnsi="Segoe UI" w:cs="Segoe UI"/>
          <w:sz w:val="21"/>
          <w:szCs w:val="21"/>
        </w:rPr>
        <w:t>onor. Larry was, and they chatted briefly about their wishes.</w:t>
      </w:r>
    </w:p>
    <w:p w:rsidR="00745114" w:rsidRDefault="00745114" w:rsidP="00745114">
      <w:pPr>
        <w:rPr>
          <w:rFonts w:ascii="Segoe UI" w:eastAsia="Times New Roman" w:hAnsi="Segoe UI" w:cs="Segoe UI"/>
          <w:sz w:val="21"/>
          <w:szCs w:val="21"/>
        </w:rPr>
      </w:pPr>
    </w:p>
    <w:p w:rsidR="00F16A6E" w:rsidRPr="00F16A6E" w:rsidRDefault="00F16A6E" w:rsidP="00745114">
      <w:pPr>
        <w:rPr>
          <w:rFonts w:ascii="Segoe UI" w:eastAsia="Times New Roman" w:hAnsi="Segoe UI" w:cs="Segoe UI"/>
          <w:sz w:val="21"/>
          <w:szCs w:val="21"/>
        </w:rPr>
      </w:pPr>
      <w:r w:rsidRPr="00F16A6E">
        <w:rPr>
          <w:rFonts w:ascii="Segoe UI" w:eastAsia="Times New Roman" w:hAnsi="Segoe UI" w:cs="Segoe UI"/>
          <w:sz w:val="21"/>
          <w:szCs w:val="21"/>
        </w:rPr>
        <w:t>In May of 2010, Larry and his wife Debbie tragically lost Tyler, their only son. Tyler was a registered donor, and because he had designated his decision and spoken with Larry about it year</w:t>
      </w:r>
      <w:r w:rsidRPr="00AA0940">
        <w:rPr>
          <w:rFonts w:ascii="Segoe UI" w:eastAsia="Times New Roman" w:hAnsi="Segoe UI" w:cs="Segoe UI"/>
          <w:sz w:val="21"/>
          <w:szCs w:val="21"/>
        </w:rPr>
        <w:t xml:space="preserve">s before, Larry and Debbie knew </w:t>
      </w:r>
      <w:r w:rsidRPr="00F16A6E">
        <w:rPr>
          <w:rFonts w:ascii="Segoe UI" w:eastAsia="Times New Roman" w:hAnsi="Segoe UI" w:cs="Segoe UI"/>
          <w:sz w:val="21"/>
          <w:szCs w:val="21"/>
        </w:rPr>
        <w:t>exactly what Tyler wanted.</w:t>
      </w:r>
    </w:p>
    <w:p w:rsidR="00745114" w:rsidRDefault="00745114" w:rsidP="00745114">
      <w:pPr>
        <w:rPr>
          <w:rFonts w:ascii="Segoe UI" w:eastAsia="Times New Roman" w:hAnsi="Segoe UI" w:cs="Segoe UI"/>
          <w:sz w:val="21"/>
          <w:szCs w:val="21"/>
        </w:rPr>
      </w:pPr>
    </w:p>
    <w:p w:rsidR="00F16A6E" w:rsidRPr="00F16A6E" w:rsidRDefault="00F16A6E" w:rsidP="00745114">
      <w:pPr>
        <w:rPr>
          <w:rFonts w:ascii="Segoe UI" w:eastAsia="Times New Roman" w:hAnsi="Segoe UI" w:cs="Segoe UI"/>
          <w:sz w:val="21"/>
          <w:szCs w:val="21"/>
        </w:rPr>
      </w:pPr>
      <w:r w:rsidRPr="00F16A6E">
        <w:rPr>
          <w:rFonts w:ascii="Segoe UI" w:eastAsia="Times New Roman" w:hAnsi="Segoe UI" w:cs="Segoe UI"/>
          <w:sz w:val="21"/>
          <w:szCs w:val="21"/>
        </w:rPr>
        <w:t>Within a few days of Tyler’s death, Larry and Debbie received their first of many letters from Donor Alliance.</w:t>
      </w:r>
    </w:p>
    <w:p w:rsidR="00745114" w:rsidRDefault="00745114" w:rsidP="00745114">
      <w:pPr>
        <w:rPr>
          <w:rFonts w:ascii="Segoe UI" w:eastAsia="Times New Roman" w:hAnsi="Segoe UI" w:cs="Segoe UI"/>
          <w:sz w:val="21"/>
          <w:szCs w:val="21"/>
        </w:rPr>
      </w:pPr>
    </w:p>
    <w:p w:rsidR="00F16A6E" w:rsidRDefault="00F16A6E" w:rsidP="00745114">
      <w:pPr>
        <w:rPr>
          <w:rFonts w:ascii="Segoe UI" w:eastAsia="Times New Roman" w:hAnsi="Segoe UI" w:cs="Segoe UI"/>
          <w:sz w:val="21"/>
          <w:szCs w:val="21"/>
        </w:rPr>
      </w:pPr>
      <w:r w:rsidRPr="00F16A6E">
        <w:rPr>
          <w:rFonts w:ascii="Segoe UI" w:eastAsia="Times New Roman" w:hAnsi="Segoe UI" w:cs="Segoe UI"/>
          <w:sz w:val="21"/>
          <w:szCs w:val="21"/>
        </w:rPr>
        <w:t xml:space="preserve">“Those white envelopes became more than just </w:t>
      </w:r>
      <w:r w:rsidR="00745114">
        <w:rPr>
          <w:rFonts w:ascii="Segoe UI" w:eastAsia="Times New Roman" w:hAnsi="Segoe UI" w:cs="Segoe UI"/>
          <w:sz w:val="21"/>
          <w:szCs w:val="21"/>
        </w:rPr>
        <w:t xml:space="preserve">with information, </w:t>
      </w:r>
      <w:r w:rsidRPr="00F16A6E">
        <w:rPr>
          <w:rFonts w:ascii="Segoe UI" w:eastAsia="Times New Roman" w:hAnsi="Segoe UI" w:cs="Segoe UI"/>
          <w:sz w:val="21"/>
          <w:szCs w:val="21"/>
        </w:rPr>
        <w:t xml:space="preserve">but </w:t>
      </w:r>
      <w:r w:rsidR="00745114">
        <w:rPr>
          <w:rFonts w:ascii="Segoe UI" w:eastAsia="Times New Roman" w:hAnsi="Segoe UI" w:cs="Segoe UI"/>
          <w:sz w:val="21"/>
          <w:szCs w:val="21"/>
        </w:rPr>
        <w:t xml:space="preserve">were </w:t>
      </w:r>
      <w:r w:rsidRPr="00F16A6E">
        <w:rPr>
          <w:rFonts w:ascii="Segoe UI" w:eastAsia="Times New Roman" w:hAnsi="Segoe UI" w:cs="Segoe UI"/>
          <w:sz w:val="21"/>
          <w:szCs w:val="21"/>
        </w:rPr>
        <w:t xml:space="preserve">much-needed morale boosters for us. </w:t>
      </w:r>
      <w:r w:rsidR="001425D2" w:rsidRPr="00F16A6E">
        <w:rPr>
          <w:rFonts w:ascii="Segoe UI" w:eastAsia="Times New Roman" w:hAnsi="Segoe UI" w:cs="Segoe UI"/>
          <w:sz w:val="21"/>
          <w:szCs w:val="21"/>
        </w:rPr>
        <w:t xml:space="preserve">We always opened them together. </w:t>
      </w:r>
      <w:r w:rsidRPr="00F16A6E">
        <w:rPr>
          <w:rFonts w:ascii="Segoe UI" w:eastAsia="Times New Roman" w:hAnsi="Segoe UI" w:cs="Segoe UI"/>
          <w:sz w:val="21"/>
          <w:szCs w:val="21"/>
        </w:rPr>
        <w:t>The letters gave us a small glimpse of what Tyler’s gifts had provided to others.”</w:t>
      </w:r>
    </w:p>
    <w:p w:rsidR="00745114" w:rsidRPr="00F16A6E" w:rsidRDefault="00745114" w:rsidP="00745114">
      <w:pPr>
        <w:rPr>
          <w:rFonts w:ascii="Segoe UI" w:eastAsia="Times New Roman" w:hAnsi="Segoe UI" w:cs="Segoe UI"/>
          <w:sz w:val="21"/>
          <w:szCs w:val="21"/>
        </w:rPr>
      </w:pPr>
    </w:p>
    <w:p w:rsidR="00F16A6E" w:rsidRPr="00F16A6E" w:rsidRDefault="00F16A6E" w:rsidP="00745114">
      <w:pPr>
        <w:rPr>
          <w:rFonts w:ascii="Segoe UI" w:eastAsia="Times New Roman" w:hAnsi="Segoe UI" w:cs="Segoe UI"/>
          <w:sz w:val="21"/>
          <w:szCs w:val="21"/>
        </w:rPr>
      </w:pPr>
      <w:r w:rsidRPr="00F16A6E">
        <w:rPr>
          <w:rFonts w:ascii="Segoe UI" w:eastAsia="Times New Roman" w:hAnsi="Segoe UI" w:cs="Segoe UI"/>
          <w:sz w:val="21"/>
          <w:szCs w:val="21"/>
        </w:rPr>
        <w:t>A few months later, the couple sent letters to the recipients through Donor Alliance, telling them what Tyler was like. Soon they received a letter from the man who had received Tyler’s heart, Bill. They knew from that first letter they would someday meet.</w:t>
      </w:r>
    </w:p>
    <w:p w:rsidR="00745114" w:rsidRDefault="00745114" w:rsidP="00745114">
      <w:pPr>
        <w:rPr>
          <w:rFonts w:ascii="Segoe UI" w:eastAsia="Times New Roman" w:hAnsi="Segoe UI" w:cs="Segoe UI"/>
          <w:sz w:val="21"/>
          <w:szCs w:val="21"/>
        </w:rPr>
      </w:pPr>
    </w:p>
    <w:p w:rsidR="00F16A6E" w:rsidRPr="00F16A6E" w:rsidRDefault="00F16A6E" w:rsidP="00745114">
      <w:pPr>
        <w:rPr>
          <w:rFonts w:ascii="Segoe UI" w:eastAsia="Times New Roman" w:hAnsi="Segoe UI" w:cs="Segoe UI"/>
          <w:sz w:val="21"/>
          <w:szCs w:val="21"/>
        </w:rPr>
      </w:pPr>
      <w:r w:rsidRPr="00F16A6E">
        <w:rPr>
          <w:rFonts w:ascii="Segoe UI" w:eastAsia="Times New Roman" w:hAnsi="Segoe UI" w:cs="Segoe UI"/>
          <w:sz w:val="21"/>
          <w:szCs w:val="21"/>
        </w:rPr>
        <w:t>On January 6, 2011 they met Bill for the first time</w:t>
      </w:r>
      <w:r w:rsidR="001425D2">
        <w:rPr>
          <w:rFonts w:ascii="Segoe UI" w:eastAsia="Times New Roman" w:hAnsi="Segoe UI" w:cs="Segoe UI"/>
          <w:sz w:val="21"/>
          <w:szCs w:val="21"/>
        </w:rPr>
        <w:t>, from Denver, CO</w:t>
      </w:r>
      <w:r w:rsidRPr="00F16A6E">
        <w:rPr>
          <w:rFonts w:ascii="Segoe UI" w:eastAsia="Times New Roman" w:hAnsi="Segoe UI" w:cs="Segoe UI"/>
          <w:sz w:val="21"/>
          <w:szCs w:val="21"/>
        </w:rPr>
        <w:t xml:space="preserve">. Just a week later Larry, Debbie and Bill took a cross-country trip back East to meet </w:t>
      </w:r>
      <w:r w:rsidR="001425D2">
        <w:rPr>
          <w:rFonts w:ascii="Segoe UI" w:eastAsia="Times New Roman" w:hAnsi="Segoe UI" w:cs="Segoe UI"/>
          <w:sz w:val="21"/>
          <w:szCs w:val="21"/>
        </w:rPr>
        <w:t>each other’s extended</w:t>
      </w:r>
      <w:r w:rsidRPr="00F16A6E">
        <w:rPr>
          <w:rFonts w:ascii="Segoe UI" w:eastAsia="Times New Roman" w:hAnsi="Segoe UI" w:cs="Segoe UI"/>
          <w:sz w:val="21"/>
          <w:szCs w:val="21"/>
        </w:rPr>
        <w:t xml:space="preserve"> families. They continue to keep in touch to this day, on occasion, even volunteering together for Donor Alliance.</w:t>
      </w:r>
    </w:p>
    <w:p w:rsidR="00745114" w:rsidRDefault="00745114" w:rsidP="00745114">
      <w:pPr>
        <w:rPr>
          <w:rFonts w:ascii="Segoe UI" w:hAnsi="Segoe UI" w:cs="Segoe UI"/>
          <w:b/>
          <w:sz w:val="21"/>
          <w:szCs w:val="21"/>
        </w:rPr>
      </w:pPr>
    </w:p>
    <w:p w:rsidR="00F16A6E" w:rsidRPr="00AA0940" w:rsidRDefault="00BE465F" w:rsidP="00745114">
      <w:pPr>
        <w:rPr>
          <w:rFonts w:ascii="Segoe UI" w:eastAsia="Times New Roman" w:hAnsi="Segoe UI" w:cs="Segoe UI"/>
          <w:sz w:val="21"/>
          <w:szCs w:val="21"/>
        </w:rPr>
      </w:pPr>
      <w:r w:rsidRPr="00AA0940">
        <w:rPr>
          <w:rFonts w:ascii="Segoe UI" w:hAnsi="Segoe UI" w:cs="Segoe UI"/>
          <w:b/>
          <w:sz w:val="21"/>
          <w:szCs w:val="21"/>
        </w:rPr>
        <w:t>Pull out quote:</w:t>
      </w:r>
      <w:r w:rsidRPr="00AA0940">
        <w:rPr>
          <w:rFonts w:ascii="Segoe UI" w:hAnsi="Segoe UI" w:cs="Segoe UI"/>
          <w:sz w:val="21"/>
          <w:szCs w:val="21"/>
        </w:rPr>
        <w:t xml:space="preserve"> </w:t>
      </w:r>
      <w:r w:rsidR="00F16A6E" w:rsidRPr="00F16A6E">
        <w:rPr>
          <w:rFonts w:ascii="Segoe UI" w:eastAsia="Times New Roman" w:hAnsi="Segoe UI" w:cs="Segoe UI"/>
          <w:sz w:val="21"/>
          <w:szCs w:val="21"/>
        </w:rPr>
        <w:t>“I have thought back to that day Tyler renewed his license many times since we lost him. I’ve thought about how a minute-long conversation mattered so much to us and how it would be helpful to so many people. Tyler’s gifts will continue to give a bet</w:t>
      </w:r>
      <w:r w:rsidR="001425D2">
        <w:rPr>
          <w:rFonts w:ascii="Segoe UI" w:eastAsia="Times New Roman" w:hAnsi="Segoe UI" w:cs="Segoe UI"/>
          <w:sz w:val="21"/>
          <w:szCs w:val="21"/>
        </w:rPr>
        <w:t>ter life to so many people. K</w:t>
      </w:r>
      <w:r w:rsidR="00F16A6E" w:rsidRPr="00F16A6E">
        <w:rPr>
          <w:rFonts w:ascii="Segoe UI" w:eastAsia="Times New Roman" w:hAnsi="Segoe UI" w:cs="Segoe UI"/>
          <w:sz w:val="21"/>
          <w:szCs w:val="21"/>
        </w:rPr>
        <w:t>nowing this has done so much for our family.”</w:t>
      </w:r>
    </w:p>
    <w:p w:rsidR="00F16A6E" w:rsidRPr="00AA0940" w:rsidRDefault="00F16A6E" w:rsidP="00745114">
      <w:pPr>
        <w:rPr>
          <w:rFonts w:ascii="Segoe UI" w:hAnsi="Segoe UI" w:cs="Segoe UI"/>
          <w:b/>
          <w:sz w:val="21"/>
          <w:szCs w:val="21"/>
        </w:rPr>
      </w:pPr>
    </w:p>
    <w:p w:rsidR="00AA0940" w:rsidRPr="00AA0940" w:rsidRDefault="00AA0940" w:rsidP="000740CA">
      <w:pPr>
        <w:rPr>
          <w:rFonts w:ascii="Segoe UI" w:hAnsi="Segoe UI" w:cs="Segoe UI"/>
          <w:b/>
          <w:sz w:val="21"/>
          <w:szCs w:val="21"/>
        </w:rPr>
      </w:pPr>
    </w:p>
    <w:p w:rsidR="00AA0940" w:rsidRPr="00AA0940" w:rsidRDefault="00AA0940" w:rsidP="000740CA">
      <w:pPr>
        <w:rPr>
          <w:rFonts w:ascii="Segoe UI" w:hAnsi="Segoe UI" w:cs="Segoe UI"/>
          <w:b/>
          <w:sz w:val="21"/>
          <w:szCs w:val="21"/>
        </w:rPr>
      </w:pPr>
    </w:p>
    <w:p w:rsidR="00AA0940" w:rsidRPr="00AA0940" w:rsidRDefault="00AA0940" w:rsidP="000740CA">
      <w:pPr>
        <w:rPr>
          <w:rFonts w:ascii="Segoe UI" w:hAnsi="Segoe UI" w:cs="Segoe UI"/>
          <w:b/>
          <w:sz w:val="21"/>
          <w:szCs w:val="21"/>
        </w:rPr>
      </w:pPr>
    </w:p>
    <w:p w:rsidR="00AA0940" w:rsidRPr="00AA0940" w:rsidRDefault="00AA0940" w:rsidP="000740CA">
      <w:pPr>
        <w:rPr>
          <w:rFonts w:ascii="Segoe UI" w:hAnsi="Segoe UI" w:cs="Segoe UI"/>
          <w:b/>
          <w:sz w:val="21"/>
          <w:szCs w:val="21"/>
        </w:rPr>
      </w:pPr>
    </w:p>
    <w:p w:rsidR="00BE465F" w:rsidRDefault="00BE465F" w:rsidP="000740CA">
      <w:pPr>
        <w:rPr>
          <w:rFonts w:ascii="Segoe UI" w:hAnsi="Segoe UI" w:cs="Segoe UI"/>
          <w:b/>
          <w:sz w:val="21"/>
          <w:szCs w:val="21"/>
        </w:rPr>
      </w:pPr>
    </w:p>
    <w:p w:rsidR="000740CA" w:rsidRPr="00CA6A8D" w:rsidRDefault="000740CA" w:rsidP="000740CA">
      <w:pPr>
        <w:rPr>
          <w:rFonts w:ascii="Segoe UI" w:hAnsi="Segoe UI" w:cs="Segoe UI"/>
          <w:b/>
          <w:sz w:val="21"/>
          <w:szCs w:val="21"/>
        </w:rPr>
      </w:pPr>
      <w:r w:rsidRPr="00CA6A8D">
        <w:rPr>
          <w:rFonts w:ascii="Segoe UI" w:hAnsi="Segoe UI" w:cs="Segoe UI"/>
          <w:b/>
          <w:sz w:val="21"/>
          <w:szCs w:val="21"/>
        </w:rPr>
        <w:t>Babette</w:t>
      </w:r>
      <w:r w:rsidR="00455C2A" w:rsidRPr="00CA6A8D">
        <w:rPr>
          <w:rFonts w:ascii="Segoe UI" w:hAnsi="Segoe UI" w:cs="Segoe UI"/>
          <w:b/>
          <w:sz w:val="21"/>
          <w:szCs w:val="21"/>
        </w:rPr>
        <w:t>, Donor Mom (far right)</w:t>
      </w:r>
      <w:r w:rsidR="00CA6A8D" w:rsidRPr="00CA6A8D">
        <w:rPr>
          <w:rFonts w:ascii="Segoe UI" w:hAnsi="Segoe UI" w:cs="Segoe UI"/>
          <w:b/>
          <w:sz w:val="21"/>
          <w:szCs w:val="21"/>
        </w:rPr>
        <w:t xml:space="preserve"> – Denver, CO</w:t>
      </w:r>
    </w:p>
    <w:p w:rsidR="00455C2A" w:rsidRPr="00AA0940" w:rsidRDefault="00455C2A" w:rsidP="000740CA">
      <w:pPr>
        <w:rPr>
          <w:rFonts w:ascii="Segoe UI" w:hAnsi="Segoe UI" w:cs="Segoe UI"/>
          <w:i/>
          <w:sz w:val="21"/>
          <w:szCs w:val="21"/>
        </w:rPr>
      </w:pPr>
      <w:r w:rsidRPr="00AA0940">
        <w:rPr>
          <w:rFonts w:ascii="Segoe UI" w:hAnsi="Segoe UI" w:cs="Segoe UI"/>
          <w:i/>
          <w:sz w:val="21"/>
          <w:szCs w:val="21"/>
        </w:rPr>
        <w:t xml:space="preserve">Daughter was </w:t>
      </w:r>
      <w:r w:rsidR="000F24CA" w:rsidRPr="00AA0940">
        <w:rPr>
          <w:rFonts w:ascii="Segoe UI" w:hAnsi="Segoe UI" w:cs="Segoe UI"/>
          <w:i/>
          <w:sz w:val="21"/>
          <w:szCs w:val="21"/>
        </w:rPr>
        <w:t xml:space="preserve">an </w:t>
      </w:r>
      <w:r w:rsidRPr="00AA0940">
        <w:rPr>
          <w:rFonts w:ascii="Segoe UI" w:hAnsi="Segoe UI" w:cs="Segoe UI"/>
          <w:i/>
          <w:sz w:val="21"/>
          <w:szCs w:val="21"/>
        </w:rPr>
        <w:t>organ &amp; tissue donor</w:t>
      </w:r>
    </w:p>
    <w:p w:rsidR="0018114B" w:rsidRDefault="00AA0940" w:rsidP="000740CA">
      <w:pPr>
        <w:rPr>
          <w:rFonts w:ascii="Segoe UI" w:hAnsi="Segoe UI" w:cs="Segoe UI"/>
          <w:sz w:val="21"/>
          <w:szCs w:val="21"/>
        </w:rPr>
      </w:pPr>
      <w:r w:rsidRPr="00AA0940">
        <w:rPr>
          <w:rFonts w:ascii="Segoe UI" w:hAnsi="Segoe UI" w:cs="Segoe UI"/>
          <w:noProof/>
          <w:sz w:val="21"/>
          <w:szCs w:val="21"/>
        </w:rPr>
        <w:drawing>
          <wp:anchor distT="0" distB="0" distL="114300" distR="114300" simplePos="0" relativeHeight="251659264" behindDoc="1" locked="0" layoutInCell="1" allowOverlap="1" wp14:anchorId="3FA4365D" wp14:editId="19C6762A">
            <wp:simplePos x="0" y="0"/>
            <wp:positionH relativeFrom="column">
              <wp:posOffset>-29210</wp:posOffset>
            </wp:positionH>
            <wp:positionV relativeFrom="paragraph">
              <wp:posOffset>123190</wp:posOffset>
            </wp:positionV>
            <wp:extent cx="3700145" cy="2466975"/>
            <wp:effectExtent l="133350" t="114300" r="147955" b="161925"/>
            <wp:wrapTight wrapText="bothSides">
              <wp:wrapPolygon edited="0">
                <wp:start x="-445" y="-1001"/>
                <wp:lineTo x="-778" y="-667"/>
                <wp:lineTo x="-778" y="21683"/>
                <wp:lineTo x="-334" y="22851"/>
                <wp:lineTo x="22019" y="22851"/>
                <wp:lineTo x="22352" y="20849"/>
                <wp:lineTo x="22352" y="2002"/>
                <wp:lineTo x="22130" y="-1001"/>
                <wp:lineTo x="-445" y="-1001"/>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494.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700145" cy="246697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sidR="000740CA" w:rsidRPr="00AA0940">
        <w:rPr>
          <w:rFonts w:ascii="Segoe UI" w:hAnsi="Segoe UI" w:cs="Segoe UI"/>
          <w:sz w:val="21"/>
          <w:szCs w:val="21"/>
        </w:rPr>
        <w:t xml:space="preserve">Brianna was in </w:t>
      </w:r>
      <w:r w:rsidR="00BE465F">
        <w:rPr>
          <w:rFonts w:ascii="Segoe UI" w:hAnsi="Segoe UI" w:cs="Segoe UI"/>
          <w:sz w:val="21"/>
          <w:szCs w:val="21"/>
        </w:rPr>
        <w:t>the ICU for four</w:t>
      </w:r>
      <w:r w:rsidR="000740CA" w:rsidRPr="00AA0940">
        <w:rPr>
          <w:rFonts w:ascii="Segoe UI" w:hAnsi="Segoe UI" w:cs="Segoe UI"/>
          <w:sz w:val="21"/>
          <w:szCs w:val="21"/>
        </w:rPr>
        <w:t xml:space="preserve"> days </w:t>
      </w:r>
      <w:r w:rsidR="0018114B">
        <w:rPr>
          <w:rFonts w:ascii="Segoe UI" w:hAnsi="Segoe UI" w:cs="Segoe UI"/>
          <w:sz w:val="21"/>
          <w:szCs w:val="21"/>
        </w:rPr>
        <w:t>following</w:t>
      </w:r>
      <w:r w:rsidR="000740CA" w:rsidRPr="00AA0940">
        <w:rPr>
          <w:rFonts w:ascii="Segoe UI" w:hAnsi="Segoe UI" w:cs="Segoe UI"/>
          <w:sz w:val="21"/>
          <w:szCs w:val="21"/>
        </w:rPr>
        <w:t xml:space="preserve"> a tragic </w:t>
      </w:r>
      <w:r w:rsidR="00BE465F" w:rsidRPr="00AA0940">
        <w:rPr>
          <w:rFonts w:ascii="Segoe UI" w:hAnsi="Segoe UI" w:cs="Segoe UI"/>
          <w:sz w:val="21"/>
          <w:szCs w:val="21"/>
        </w:rPr>
        <w:t xml:space="preserve">self-inflicted </w:t>
      </w:r>
      <w:r w:rsidR="000740CA" w:rsidRPr="00AA0940">
        <w:rPr>
          <w:rFonts w:ascii="Segoe UI" w:hAnsi="Segoe UI" w:cs="Segoe UI"/>
          <w:sz w:val="21"/>
          <w:szCs w:val="21"/>
        </w:rPr>
        <w:t xml:space="preserve">accident. When we </w:t>
      </w:r>
      <w:r w:rsidR="0018114B">
        <w:rPr>
          <w:rFonts w:ascii="Segoe UI" w:hAnsi="Segoe UI" w:cs="Segoe UI"/>
          <w:sz w:val="21"/>
          <w:szCs w:val="21"/>
        </w:rPr>
        <w:t>were told</w:t>
      </w:r>
      <w:r w:rsidR="000740CA" w:rsidRPr="00AA0940">
        <w:rPr>
          <w:rFonts w:ascii="Segoe UI" w:hAnsi="Segoe UI" w:cs="Segoe UI"/>
          <w:sz w:val="21"/>
          <w:szCs w:val="21"/>
        </w:rPr>
        <w:t xml:space="preserve"> that she would not make it, we knew that Brianna wanted to be a donor, because she had asked her Daddy wh</w:t>
      </w:r>
      <w:r w:rsidR="00BE465F">
        <w:rPr>
          <w:rFonts w:ascii="Segoe UI" w:hAnsi="Segoe UI" w:cs="Segoe UI"/>
          <w:sz w:val="21"/>
          <w:szCs w:val="21"/>
        </w:rPr>
        <w:t xml:space="preserve">at the heart on </w:t>
      </w:r>
      <w:r w:rsidR="0018114B">
        <w:rPr>
          <w:rFonts w:ascii="Segoe UI" w:hAnsi="Segoe UI" w:cs="Segoe UI"/>
          <w:sz w:val="21"/>
          <w:szCs w:val="21"/>
        </w:rPr>
        <w:t>his</w:t>
      </w:r>
      <w:r w:rsidR="00BE465F">
        <w:rPr>
          <w:rFonts w:ascii="Segoe UI" w:hAnsi="Segoe UI" w:cs="Segoe UI"/>
          <w:sz w:val="21"/>
          <w:szCs w:val="21"/>
        </w:rPr>
        <w:t xml:space="preserve"> license meant.</w:t>
      </w:r>
      <w:r w:rsidR="000740CA" w:rsidRPr="00AA0940">
        <w:rPr>
          <w:rFonts w:ascii="Segoe UI" w:hAnsi="Segoe UI" w:cs="Segoe UI"/>
          <w:sz w:val="21"/>
          <w:szCs w:val="21"/>
        </w:rPr>
        <w:t xml:space="preserve"> I never knew they had discussed this before until that moment, when Donor Alliance </w:t>
      </w:r>
      <w:r w:rsidR="00BE465F">
        <w:rPr>
          <w:rFonts w:ascii="Segoe UI" w:hAnsi="Segoe UI" w:cs="Segoe UI"/>
          <w:sz w:val="21"/>
          <w:szCs w:val="21"/>
        </w:rPr>
        <w:t>came to talk to us. M</w:t>
      </w:r>
      <w:r w:rsidR="000740CA" w:rsidRPr="00AA0940">
        <w:rPr>
          <w:rFonts w:ascii="Segoe UI" w:hAnsi="Segoe UI" w:cs="Segoe UI"/>
          <w:sz w:val="21"/>
          <w:szCs w:val="21"/>
        </w:rPr>
        <w:t>y husband knew that he wanted to give Brianna her wish and I supporte</w:t>
      </w:r>
      <w:r w:rsidR="0018114B">
        <w:rPr>
          <w:rFonts w:ascii="Segoe UI" w:hAnsi="Segoe UI" w:cs="Segoe UI"/>
          <w:sz w:val="21"/>
          <w:szCs w:val="21"/>
        </w:rPr>
        <w:t>d my husband and d</w:t>
      </w:r>
      <w:r w:rsidR="00BE465F">
        <w:rPr>
          <w:rFonts w:ascii="Segoe UI" w:hAnsi="Segoe UI" w:cs="Segoe UI"/>
          <w:sz w:val="21"/>
          <w:szCs w:val="21"/>
        </w:rPr>
        <w:t xml:space="preserve">aughter 100%. </w:t>
      </w:r>
    </w:p>
    <w:p w:rsidR="0018114B" w:rsidRDefault="0018114B" w:rsidP="000740CA">
      <w:pPr>
        <w:rPr>
          <w:rFonts w:ascii="Segoe UI" w:hAnsi="Segoe UI" w:cs="Segoe UI"/>
          <w:sz w:val="21"/>
          <w:szCs w:val="21"/>
        </w:rPr>
      </w:pPr>
    </w:p>
    <w:p w:rsidR="000740CA" w:rsidRPr="00AA0940" w:rsidRDefault="0018114B" w:rsidP="000740CA">
      <w:pPr>
        <w:rPr>
          <w:rFonts w:ascii="Segoe UI" w:hAnsi="Segoe UI" w:cs="Segoe UI"/>
          <w:sz w:val="21"/>
          <w:szCs w:val="21"/>
        </w:rPr>
      </w:pPr>
      <w:r w:rsidRPr="00AA0940">
        <w:rPr>
          <w:rFonts w:ascii="Segoe UI" w:hAnsi="Segoe UI" w:cs="Segoe UI"/>
          <w:b/>
          <w:sz w:val="21"/>
          <w:szCs w:val="21"/>
        </w:rPr>
        <w:t>Pull out quote:</w:t>
      </w:r>
      <w:r w:rsidRPr="00AA0940">
        <w:rPr>
          <w:rFonts w:ascii="Segoe UI" w:hAnsi="Segoe UI" w:cs="Segoe UI"/>
          <w:sz w:val="21"/>
          <w:szCs w:val="21"/>
        </w:rPr>
        <w:t xml:space="preserve"> </w:t>
      </w:r>
      <w:r>
        <w:rPr>
          <w:rFonts w:ascii="Segoe UI" w:hAnsi="Segoe UI" w:cs="Segoe UI"/>
          <w:sz w:val="21"/>
          <w:szCs w:val="21"/>
        </w:rPr>
        <w:t>“</w:t>
      </w:r>
      <w:r w:rsidR="00BE465F">
        <w:rPr>
          <w:rFonts w:ascii="Segoe UI" w:hAnsi="Segoe UI" w:cs="Segoe UI"/>
          <w:sz w:val="21"/>
          <w:szCs w:val="21"/>
        </w:rPr>
        <w:t>W</w:t>
      </w:r>
      <w:r w:rsidR="000740CA" w:rsidRPr="00AA0940">
        <w:rPr>
          <w:rFonts w:ascii="Segoe UI" w:hAnsi="Segoe UI" w:cs="Segoe UI"/>
          <w:sz w:val="21"/>
          <w:szCs w:val="21"/>
        </w:rPr>
        <w:t>e kn</w:t>
      </w:r>
      <w:r w:rsidR="00BE465F">
        <w:rPr>
          <w:rFonts w:ascii="Segoe UI" w:hAnsi="Segoe UI" w:cs="Segoe UI"/>
          <w:sz w:val="21"/>
          <w:szCs w:val="21"/>
        </w:rPr>
        <w:t>ew it was the right thing to do and</w:t>
      </w:r>
      <w:r w:rsidR="000740CA" w:rsidRPr="00AA0940">
        <w:rPr>
          <w:rFonts w:ascii="Segoe UI" w:hAnsi="Segoe UI" w:cs="Segoe UI"/>
          <w:sz w:val="21"/>
          <w:szCs w:val="21"/>
        </w:rPr>
        <w:t xml:space="preserve"> never gave it a second thought.</w:t>
      </w:r>
      <w:r>
        <w:rPr>
          <w:rFonts w:ascii="Segoe UI" w:hAnsi="Segoe UI" w:cs="Segoe UI"/>
          <w:sz w:val="21"/>
          <w:szCs w:val="21"/>
        </w:rPr>
        <w:t>”</w:t>
      </w:r>
    </w:p>
    <w:p w:rsidR="000740CA" w:rsidRPr="00AA0940" w:rsidRDefault="000740CA" w:rsidP="000740CA">
      <w:pPr>
        <w:rPr>
          <w:rFonts w:ascii="Segoe UI" w:hAnsi="Segoe UI" w:cs="Segoe UI"/>
          <w:sz w:val="21"/>
          <w:szCs w:val="21"/>
        </w:rPr>
      </w:pPr>
    </w:p>
    <w:p w:rsidR="000740CA" w:rsidRPr="00AA0940" w:rsidRDefault="0018114B" w:rsidP="000740CA">
      <w:pPr>
        <w:rPr>
          <w:rFonts w:ascii="Segoe UI" w:hAnsi="Segoe UI" w:cs="Segoe UI"/>
          <w:sz w:val="21"/>
          <w:szCs w:val="21"/>
        </w:rPr>
      </w:pPr>
      <w:r>
        <w:rPr>
          <w:rFonts w:ascii="Segoe UI" w:hAnsi="Segoe UI" w:cs="Segoe UI"/>
          <w:sz w:val="21"/>
          <w:szCs w:val="21"/>
        </w:rPr>
        <w:t>I remember when my h</w:t>
      </w:r>
      <w:r w:rsidR="000740CA" w:rsidRPr="00AA0940">
        <w:rPr>
          <w:rFonts w:ascii="Segoe UI" w:hAnsi="Segoe UI" w:cs="Segoe UI"/>
          <w:sz w:val="21"/>
          <w:szCs w:val="21"/>
        </w:rPr>
        <w:t>usband and I walked into the operating room to say good bye to our daughter, the room was quite e</w:t>
      </w:r>
      <w:r>
        <w:rPr>
          <w:rFonts w:ascii="Segoe UI" w:hAnsi="Segoe UI" w:cs="Segoe UI"/>
          <w:sz w:val="21"/>
          <w:szCs w:val="21"/>
        </w:rPr>
        <w:t>xcept for some beautiful music. We</w:t>
      </w:r>
      <w:r w:rsidR="000740CA" w:rsidRPr="00AA0940">
        <w:rPr>
          <w:rFonts w:ascii="Segoe UI" w:hAnsi="Segoe UI" w:cs="Segoe UI"/>
          <w:sz w:val="21"/>
          <w:szCs w:val="21"/>
        </w:rPr>
        <w:t xml:space="preserve"> were worried about hearing the machines but it was so peaceful. We had our time to say our last words and tell her how much we love</w:t>
      </w:r>
      <w:r>
        <w:rPr>
          <w:rFonts w:ascii="Segoe UI" w:hAnsi="Segoe UI" w:cs="Segoe UI"/>
          <w:sz w:val="21"/>
          <w:szCs w:val="21"/>
        </w:rPr>
        <w:t>d her. W</w:t>
      </w:r>
      <w:r w:rsidR="000740CA" w:rsidRPr="00AA0940">
        <w:rPr>
          <w:rFonts w:ascii="Segoe UI" w:hAnsi="Segoe UI" w:cs="Segoe UI"/>
          <w:sz w:val="21"/>
          <w:szCs w:val="21"/>
        </w:rPr>
        <w:t xml:space="preserve">e had time to kiss her and tell her how proud we were that she was doing this, we were never rushed and only felt love and compassion in the room. </w:t>
      </w:r>
    </w:p>
    <w:p w:rsidR="000740CA" w:rsidRPr="00AA0940" w:rsidRDefault="000740CA" w:rsidP="000740CA">
      <w:pPr>
        <w:rPr>
          <w:rFonts w:ascii="Segoe UI" w:hAnsi="Segoe UI" w:cs="Segoe UI"/>
          <w:sz w:val="21"/>
          <w:szCs w:val="21"/>
        </w:rPr>
      </w:pPr>
    </w:p>
    <w:p w:rsidR="000740CA" w:rsidRDefault="000740CA" w:rsidP="000740CA">
      <w:pPr>
        <w:rPr>
          <w:rFonts w:ascii="Segoe UI" w:hAnsi="Segoe UI" w:cs="Segoe UI"/>
          <w:sz w:val="21"/>
          <w:szCs w:val="21"/>
        </w:rPr>
      </w:pPr>
      <w:r w:rsidRPr="00AA0940">
        <w:rPr>
          <w:rFonts w:ascii="Segoe UI" w:hAnsi="Segoe UI" w:cs="Segoe UI"/>
          <w:sz w:val="21"/>
          <w:szCs w:val="21"/>
        </w:rPr>
        <w:t xml:space="preserve">Brianna helped people when she was alive and now she was going to give the gift of life in her death. We know that she saved at least </w:t>
      </w:r>
      <w:r w:rsidR="0018114B">
        <w:rPr>
          <w:rFonts w:ascii="Segoe UI" w:hAnsi="Segoe UI" w:cs="Segoe UI"/>
          <w:sz w:val="21"/>
          <w:szCs w:val="21"/>
        </w:rPr>
        <w:t xml:space="preserve">three families with her organs and now </w:t>
      </w:r>
      <w:r w:rsidRPr="00AA0940">
        <w:rPr>
          <w:rFonts w:ascii="Segoe UI" w:hAnsi="Segoe UI" w:cs="Segoe UI"/>
          <w:sz w:val="21"/>
          <w:szCs w:val="21"/>
        </w:rPr>
        <w:t xml:space="preserve">these families </w:t>
      </w:r>
      <w:r w:rsidR="0018114B">
        <w:rPr>
          <w:rFonts w:ascii="Segoe UI" w:hAnsi="Segoe UI" w:cs="Segoe UI"/>
          <w:sz w:val="21"/>
          <w:szCs w:val="21"/>
        </w:rPr>
        <w:t>have a second chance at life. They will</w:t>
      </w:r>
      <w:r w:rsidRPr="00AA0940">
        <w:rPr>
          <w:rFonts w:ascii="Segoe UI" w:hAnsi="Segoe UI" w:cs="Segoe UI"/>
          <w:sz w:val="21"/>
          <w:szCs w:val="21"/>
        </w:rPr>
        <w:t xml:space="preserve"> see their children and grandchildren grow up. </w:t>
      </w:r>
      <w:r w:rsidR="0018114B">
        <w:rPr>
          <w:rFonts w:ascii="Segoe UI" w:hAnsi="Segoe UI" w:cs="Segoe UI"/>
          <w:sz w:val="21"/>
          <w:szCs w:val="21"/>
        </w:rPr>
        <w:t>She also saved and healed many through the gifts of her tissue.</w:t>
      </w:r>
    </w:p>
    <w:p w:rsidR="0018114B" w:rsidRPr="00AA0940" w:rsidRDefault="0018114B" w:rsidP="000740CA">
      <w:pPr>
        <w:rPr>
          <w:rFonts w:ascii="Segoe UI" w:hAnsi="Segoe UI" w:cs="Segoe UI"/>
          <w:sz w:val="21"/>
          <w:szCs w:val="21"/>
        </w:rPr>
      </w:pPr>
    </w:p>
    <w:p w:rsidR="000740CA" w:rsidRPr="00BE465F" w:rsidRDefault="00BE465F" w:rsidP="00BE465F">
      <w:pPr>
        <w:rPr>
          <w:rFonts w:ascii="Segoe UI" w:hAnsi="Segoe UI" w:cs="Segoe UI"/>
          <w:sz w:val="21"/>
          <w:szCs w:val="21"/>
        </w:rPr>
      </w:pPr>
      <w:r>
        <w:rPr>
          <w:rFonts w:ascii="Segoe UI" w:hAnsi="Segoe UI" w:cs="Segoe UI"/>
          <w:sz w:val="21"/>
          <w:szCs w:val="21"/>
        </w:rPr>
        <w:t>Our hope is that everyone</w:t>
      </w:r>
      <w:r w:rsidR="000740CA" w:rsidRPr="00AA0940">
        <w:rPr>
          <w:rFonts w:ascii="Segoe UI" w:hAnsi="Segoe UI" w:cs="Segoe UI"/>
          <w:sz w:val="21"/>
          <w:szCs w:val="21"/>
        </w:rPr>
        <w:t xml:space="preserve"> think</w:t>
      </w:r>
      <w:r>
        <w:rPr>
          <w:rFonts w:ascii="Segoe UI" w:hAnsi="Segoe UI" w:cs="Segoe UI"/>
          <w:sz w:val="21"/>
          <w:szCs w:val="21"/>
        </w:rPr>
        <w:t>s</w:t>
      </w:r>
      <w:r w:rsidR="000740CA" w:rsidRPr="00AA0940">
        <w:rPr>
          <w:rFonts w:ascii="Segoe UI" w:hAnsi="Segoe UI" w:cs="Segoe UI"/>
          <w:sz w:val="21"/>
          <w:szCs w:val="21"/>
        </w:rPr>
        <w:t xml:space="preserve"> about this selfless gift to give, </w:t>
      </w:r>
      <w:r w:rsidR="0018114B">
        <w:rPr>
          <w:rFonts w:ascii="Segoe UI" w:hAnsi="Segoe UI" w:cs="Segoe UI"/>
          <w:sz w:val="21"/>
          <w:szCs w:val="21"/>
        </w:rPr>
        <w:t>providing</w:t>
      </w:r>
      <w:r w:rsidR="000740CA" w:rsidRPr="00AA0940">
        <w:rPr>
          <w:rFonts w:ascii="Segoe UI" w:hAnsi="Segoe UI" w:cs="Segoe UI"/>
          <w:sz w:val="21"/>
          <w:szCs w:val="21"/>
        </w:rPr>
        <w:t xml:space="preserve"> hope to </w:t>
      </w:r>
      <w:r w:rsidR="0018114B">
        <w:rPr>
          <w:rFonts w:ascii="Segoe UI" w:hAnsi="Segoe UI" w:cs="Segoe UI"/>
          <w:sz w:val="21"/>
          <w:szCs w:val="21"/>
        </w:rPr>
        <w:t>other</w:t>
      </w:r>
      <w:r w:rsidR="000740CA" w:rsidRPr="00AA0940">
        <w:rPr>
          <w:rFonts w:ascii="Segoe UI" w:hAnsi="Segoe UI" w:cs="Segoe UI"/>
          <w:sz w:val="21"/>
          <w:szCs w:val="21"/>
        </w:rPr>
        <w:t xml:space="preserve"> </w:t>
      </w:r>
      <w:r w:rsidR="0018114B">
        <w:rPr>
          <w:rFonts w:ascii="Segoe UI" w:hAnsi="Segoe UI" w:cs="Segoe UI"/>
          <w:sz w:val="21"/>
          <w:szCs w:val="21"/>
        </w:rPr>
        <w:t xml:space="preserve">families. </w:t>
      </w:r>
      <w:r w:rsidR="000740CA" w:rsidRPr="00AA0940">
        <w:rPr>
          <w:rFonts w:ascii="Segoe UI" w:hAnsi="Segoe UI" w:cs="Segoe UI"/>
          <w:sz w:val="21"/>
          <w:szCs w:val="21"/>
        </w:rPr>
        <w:t xml:space="preserve">Although we have had to </w:t>
      </w:r>
      <w:r w:rsidR="0018114B" w:rsidRPr="00AA0940">
        <w:rPr>
          <w:rFonts w:ascii="Segoe UI" w:hAnsi="Segoe UI" w:cs="Segoe UI"/>
          <w:sz w:val="21"/>
          <w:szCs w:val="21"/>
        </w:rPr>
        <w:t>grieve</w:t>
      </w:r>
      <w:r w:rsidR="000740CA" w:rsidRPr="00AA0940">
        <w:rPr>
          <w:rFonts w:ascii="Segoe UI" w:hAnsi="Segoe UI" w:cs="Segoe UI"/>
          <w:sz w:val="21"/>
          <w:szCs w:val="21"/>
        </w:rPr>
        <w:t xml:space="preserve"> </w:t>
      </w:r>
      <w:r w:rsidR="0018114B">
        <w:rPr>
          <w:rFonts w:ascii="Segoe UI" w:hAnsi="Segoe UI" w:cs="Segoe UI"/>
          <w:sz w:val="21"/>
          <w:szCs w:val="21"/>
        </w:rPr>
        <w:t xml:space="preserve">the loss of our daughter, </w:t>
      </w:r>
      <w:r w:rsidR="000740CA" w:rsidRPr="00AA0940">
        <w:rPr>
          <w:rFonts w:ascii="Segoe UI" w:hAnsi="Segoe UI" w:cs="Segoe UI"/>
          <w:sz w:val="21"/>
          <w:szCs w:val="21"/>
        </w:rPr>
        <w:t>we are blessed and honore</w:t>
      </w:r>
      <w:r>
        <w:rPr>
          <w:rFonts w:ascii="Segoe UI" w:hAnsi="Segoe UI" w:cs="Segoe UI"/>
          <w:sz w:val="21"/>
          <w:szCs w:val="21"/>
        </w:rPr>
        <w:t>d that she gave life to others.</w:t>
      </w:r>
    </w:p>
    <w:p w:rsidR="00AA0940" w:rsidRPr="00AA0940" w:rsidRDefault="00AA0940" w:rsidP="000740CA">
      <w:pPr>
        <w:rPr>
          <w:rFonts w:ascii="Segoe UI" w:hAnsi="Segoe UI" w:cs="Segoe UI"/>
          <w:b/>
          <w:sz w:val="21"/>
          <w:szCs w:val="21"/>
        </w:rPr>
      </w:pPr>
    </w:p>
    <w:p w:rsidR="00BE465F" w:rsidRDefault="00BE465F" w:rsidP="000740CA">
      <w:pPr>
        <w:rPr>
          <w:rFonts w:ascii="Segoe UI" w:hAnsi="Segoe UI" w:cs="Segoe UI"/>
          <w:b/>
          <w:sz w:val="21"/>
          <w:szCs w:val="21"/>
        </w:rPr>
      </w:pPr>
      <w:r w:rsidRPr="00AA0940">
        <w:rPr>
          <w:rFonts w:ascii="Segoe UI" w:hAnsi="Segoe UI" w:cs="Segoe UI"/>
          <w:i/>
          <w:noProof/>
          <w:sz w:val="21"/>
          <w:szCs w:val="21"/>
        </w:rPr>
        <w:drawing>
          <wp:anchor distT="0" distB="0" distL="114300" distR="114300" simplePos="0" relativeHeight="251660288" behindDoc="1" locked="0" layoutInCell="1" allowOverlap="1" wp14:anchorId="3B7DD54C" wp14:editId="656CA796">
            <wp:simplePos x="0" y="0"/>
            <wp:positionH relativeFrom="column">
              <wp:posOffset>-28575</wp:posOffset>
            </wp:positionH>
            <wp:positionV relativeFrom="paragraph">
              <wp:posOffset>74930</wp:posOffset>
            </wp:positionV>
            <wp:extent cx="3000375" cy="2249805"/>
            <wp:effectExtent l="133350" t="114300" r="142875" b="169545"/>
            <wp:wrapTight wrapText="bothSides">
              <wp:wrapPolygon edited="0">
                <wp:start x="-411" y="-1097"/>
                <wp:lineTo x="-960" y="-732"/>
                <wp:lineTo x="-823" y="23045"/>
                <wp:lineTo x="22354" y="23045"/>
                <wp:lineTo x="22491" y="2195"/>
                <wp:lineTo x="21943" y="-549"/>
                <wp:lineTo x="21943" y="-1097"/>
                <wp:lineTo x="-411" y="-1097"/>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_Christmas_201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000375" cy="224980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0740CA" w:rsidRPr="00AA0940" w:rsidRDefault="006B53A0" w:rsidP="000740CA">
      <w:pPr>
        <w:rPr>
          <w:rFonts w:ascii="Segoe UI" w:hAnsi="Segoe UI" w:cs="Segoe UI"/>
          <w:b/>
          <w:sz w:val="21"/>
          <w:szCs w:val="21"/>
        </w:rPr>
      </w:pPr>
      <w:r w:rsidRPr="00AA0940">
        <w:rPr>
          <w:rFonts w:ascii="Segoe UI" w:hAnsi="Segoe UI" w:cs="Segoe UI"/>
          <w:b/>
          <w:sz w:val="21"/>
          <w:szCs w:val="21"/>
        </w:rPr>
        <w:t>Peter, Donor Brother</w:t>
      </w:r>
      <w:r w:rsidR="00CA6A8D">
        <w:rPr>
          <w:rFonts w:ascii="Segoe UI" w:hAnsi="Segoe UI" w:cs="Segoe UI"/>
          <w:b/>
          <w:sz w:val="21"/>
          <w:szCs w:val="21"/>
        </w:rPr>
        <w:t xml:space="preserve"> – Golden, CO</w:t>
      </w:r>
    </w:p>
    <w:p w:rsidR="006B53A0" w:rsidRPr="00AA0940" w:rsidRDefault="006B53A0" w:rsidP="000740CA">
      <w:pPr>
        <w:rPr>
          <w:rFonts w:ascii="Segoe UI" w:hAnsi="Segoe UI" w:cs="Segoe UI"/>
          <w:i/>
          <w:sz w:val="21"/>
          <w:szCs w:val="21"/>
        </w:rPr>
      </w:pPr>
      <w:r w:rsidRPr="00AA0940">
        <w:rPr>
          <w:rFonts w:ascii="Segoe UI" w:hAnsi="Segoe UI" w:cs="Segoe UI"/>
          <w:i/>
          <w:sz w:val="21"/>
          <w:szCs w:val="21"/>
        </w:rPr>
        <w:t>Sister was an organ &amp; tissue donor</w:t>
      </w:r>
    </w:p>
    <w:p w:rsidR="00AA0940" w:rsidRPr="00AA0940" w:rsidRDefault="00AA0940" w:rsidP="00351BC6">
      <w:pPr>
        <w:rPr>
          <w:rFonts w:ascii="Segoe UI" w:hAnsi="Segoe UI" w:cs="Segoe UI"/>
          <w:i/>
          <w:sz w:val="21"/>
          <w:szCs w:val="21"/>
        </w:rPr>
      </w:pPr>
    </w:p>
    <w:p w:rsidR="00351BC6" w:rsidRPr="00AA0940" w:rsidRDefault="00351BC6" w:rsidP="00351BC6">
      <w:pPr>
        <w:rPr>
          <w:rFonts w:ascii="Segoe UI" w:hAnsi="Segoe UI" w:cs="Segoe UI"/>
          <w:i/>
          <w:sz w:val="21"/>
          <w:szCs w:val="21"/>
        </w:rPr>
      </w:pPr>
      <w:r w:rsidRPr="00AA0940">
        <w:rPr>
          <w:rFonts w:ascii="Segoe UI" w:eastAsia="Times New Roman" w:hAnsi="Segoe UI" w:cs="Segoe UI"/>
          <w:sz w:val="21"/>
          <w:szCs w:val="21"/>
        </w:rPr>
        <w:t xml:space="preserve">Peter Lang was not quite 17 years old when his </w:t>
      </w:r>
      <w:r w:rsidR="003227DA">
        <w:rPr>
          <w:rFonts w:ascii="Segoe UI" w:eastAsia="Times New Roman" w:hAnsi="Segoe UI" w:cs="Segoe UI"/>
          <w:sz w:val="21"/>
          <w:szCs w:val="21"/>
        </w:rPr>
        <w:t xml:space="preserve">older </w:t>
      </w:r>
      <w:r w:rsidRPr="00AA0940">
        <w:rPr>
          <w:rFonts w:ascii="Segoe UI" w:eastAsia="Times New Roman" w:hAnsi="Segoe UI" w:cs="Segoe UI"/>
          <w:sz w:val="21"/>
          <w:szCs w:val="21"/>
        </w:rPr>
        <w:t>sister Perri lost her life. The siblings grew up in a loving family in a small community in the foothills of the Rocky Mountains in Colorado.</w:t>
      </w:r>
    </w:p>
    <w:p w:rsidR="00351BC6" w:rsidRPr="00AA0940" w:rsidRDefault="00351BC6" w:rsidP="00351BC6">
      <w:pPr>
        <w:spacing w:before="100" w:beforeAutospacing="1" w:after="100" w:afterAutospacing="1"/>
        <w:rPr>
          <w:rFonts w:ascii="Segoe UI" w:eastAsia="Times New Roman" w:hAnsi="Segoe UI" w:cs="Segoe UI"/>
          <w:sz w:val="21"/>
          <w:szCs w:val="21"/>
        </w:rPr>
      </w:pPr>
      <w:r w:rsidRPr="00AA0940">
        <w:rPr>
          <w:rFonts w:ascii="Segoe UI" w:eastAsia="Times New Roman" w:hAnsi="Segoe UI" w:cs="Segoe UI"/>
          <w:sz w:val="21"/>
          <w:szCs w:val="21"/>
        </w:rPr>
        <w:lastRenderedPageBreak/>
        <w:t>"We were typical siblings," recalled Peter. "At a young age we fought about everything, but as we both grew up things changed a bit and we shared secrets, talked through our problems together, and had each other's backs." In the last few years of Perri's life, they became closer than ever.</w:t>
      </w:r>
    </w:p>
    <w:p w:rsidR="00351BC6" w:rsidRPr="00AA0940" w:rsidRDefault="00351BC6" w:rsidP="00351BC6">
      <w:pPr>
        <w:spacing w:before="100" w:beforeAutospacing="1" w:after="100" w:afterAutospacing="1"/>
        <w:rPr>
          <w:rFonts w:ascii="Segoe UI" w:eastAsia="Times New Roman" w:hAnsi="Segoe UI" w:cs="Segoe UI"/>
          <w:sz w:val="21"/>
          <w:szCs w:val="21"/>
        </w:rPr>
      </w:pPr>
      <w:r w:rsidRPr="00AA0940">
        <w:rPr>
          <w:rFonts w:ascii="Segoe UI" w:eastAsia="Times New Roman" w:hAnsi="Segoe UI" w:cs="Segoe UI"/>
          <w:sz w:val="21"/>
          <w:szCs w:val="21"/>
        </w:rPr>
        <w:t>Perri was a strong-willed, spirited 20-year-old with beautiful blue eyes and an unforgettable smile. She played softball starting at a very young age and became a reliable centerfielder on a team she loved. Perri was attending a local cosmetology school with the intent of beginning her chosen career. Tragically, Perri died after sustaining injuries during a single-car accident on the street where she lived.</w:t>
      </w:r>
    </w:p>
    <w:p w:rsidR="00351BC6" w:rsidRPr="00AA0940" w:rsidRDefault="00351BC6" w:rsidP="00351BC6">
      <w:pPr>
        <w:spacing w:before="100" w:beforeAutospacing="1" w:after="100" w:afterAutospacing="1"/>
        <w:rPr>
          <w:rFonts w:ascii="Segoe UI" w:eastAsia="Times New Roman" w:hAnsi="Segoe UI" w:cs="Segoe UI"/>
          <w:sz w:val="21"/>
          <w:szCs w:val="21"/>
        </w:rPr>
      </w:pPr>
      <w:r w:rsidRPr="00AA0940">
        <w:rPr>
          <w:rFonts w:ascii="Segoe UI" w:eastAsia="Times New Roman" w:hAnsi="Segoe UI" w:cs="Segoe UI"/>
          <w:sz w:val="21"/>
          <w:szCs w:val="21"/>
        </w:rPr>
        <w:t>"Just as I could not have imagined my life without Perri in it, I also could not have imagined being faced with the decisions that would need to be made in the final hours of her life," said Peter. Because Perri was a registered organ donor, Peter and his family were guided by donation professionals from Donor Alliance in the final days of her life. "They helped us make sense of all the details," recalled Peter.</w:t>
      </w:r>
    </w:p>
    <w:p w:rsidR="00351BC6" w:rsidRPr="00AA0940" w:rsidRDefault="00351BC6" w:rsidP="00351BC6">
      <w:pPr>
        <w:spacing w:before="100" w:beforeAutospacing="1" w:after="100" w:afterAutospacing="1"/>
        <w:rPr>
          <w:rFonts w:ascii="Segoe UI" w:eastAsia="Times New Roman" w:hAnsi="Segoe UI" w:cs="Segoe UI"/>
          <w:sz w:val="21"/>
          <w:szCs w:val="21"/>
        </w:rPr>
      </w:pPr>
      <w:r w:rsidRPr="00AA0940">
        <w:rPr>
          <w:rFonts w:ascii="Segoe UI" w:eastAsia="Times New Roman" w:hAnsi="Segoe UI" w:cs="Segoe UI"/>
          <w:sz w:val="21"/>
          <w:szCs w:val="21"/>
        </w:rPr>
        <w:t>This past July, the first annual Perri Jaye Lang Memorial Tournament raised money for Perri's namesake foundation, which awards a scholarship to a softball player entering her freshman year of college.</w:t>
      </w:r>
    </w:p>
    <w:p w:rsidR="003227DA" w:rsidRDefault="00351BC6" w:rsidP="004C5E20">
      <w:pPr>
        <w:spacing w:before="100" w:beforeAutospacing="1" w:after="100" w:afterAutospacing="1"/>
        <w:rPr>
          <w:rFonts w:ascii="Segoe UI" w:eastAsia="Times New Roman" w:hAnsi="Segoe UI" w:cs="Segoe UI"/>
          <w:sz w:val="21"/>
          <w:szCs w:val="21"/>
        </w:rPr>
      </w:pPr>
      <w:r w:rsidRPr="00AA0940">
        <w:rPr>
          <w:rFonts w:ascii="Segoe UI" w:eastAsia="Times New Roman" w:hAnsi="Segoe UI" w:cs="Segoe UI"/>
          <w:sz w:val="21"/>
          <w:szCs w:val="21"/>
        </w:rPr>
        <w:t xml:space="preserve">Peter and his family celebrate Perri's gifts in life </w:t>
      </w:r>
      <w:r w:rsidRPr="00123512">
        <w:rPr>
          <w:rFonts w:ascii="Segoe UI" w:eastAsia="Times New Roman" w:hAnsi="Segoe UI" w:cs="Segoe UI"/>
          <w:i/>
          <w:sz w:val="21"/>
          <w:szCs w:val="21"/>
        </w:rPr>
        <w:t>and</w:t>
      </w:r>
      <w:r w:rsidRPr="00AA0940">
        <w:rPr>
          <w:rFonts w:ascii="Segoe UI" w:eastAsia="Times New Roman" w:hAnsi="Segoe UI" w:cs="Segoe UI"/>
          <w:sz w:val="21"/>
          <w:szCs w:val="21"/>
        </w:rPr>
        <w:t xml:space="preserve"> in death. </w:t>
      </w:r>
    </w:p>
    <w:p w:rsidR="008E3A3E" w:rsidRPr="00AA0940" w:rsidRDefault="003227DA" w:rsidP="004C5E20">
      <w:pPr>
        <w:spacing w:before="100" w:beforeAutospacing="1" w:after="100" w:afterAutospacing="1"/>
        <w:rPr>
          <w:rFonts w:ascii="Segoe UI" w:eastAsia="Times New Roman" w:hAnsi="Segoe UI" w:cs="Segoe UI"/>
          <w:sz w:val="21"/>
          <w:szCs w:val="21"/>
        </w:rPr>
      </w:pPr>
      <w:r w:rsidRPr="00AA0940">
        <w:rPr>
          <w:rFonts w:ascii="Segoe UI" w:hAnsi="Segoe UI" w:cs="Segoe UI"/>
          <w:b/>
          <w:sz w:val="21"/>
          <w:szCs w:val="21"/>
        </w:rPr>
        <w:t>Pull out quote:</w:t>
      </w:r>
      <w:r w:rsidRPr="00AA0940">
        <w:rPr>
          <w:rFonts w:ascii="Segoe UI" w:hAnsi="Segoe UI" w:cs="Segoe UI"/>
          <w:sz w:val="21"/>
          <w:szCs w:val="21"/>
        </w:rPr>
        <w:t xml:space="preserve"> </w:t>
      </w:r>
      <w:r w:rsidR="00351BC6" w:rsidRPr="00AA0940">
        <w:rPr>
          <w:rFonts w:ascii="Segoe UI" w:eastAsia="Times New Roman" w:hAnsi="Segoe UI" w:cs="Segoe UI"/>
          <w:sz w:val="21"/>
          <w:szCs w:val="21"/>
        </w:rPr>
        <w:t>"With time, I have realized what a great impact this unspeakably tragic event has had," said Peter. "With the gifts from my sister Perri, three lives were saved and many others have been changed. To me, there is nothing more</w:t>
      </w:r>
      <w:r w:rsidR="004C5E20" w:rsidRPr="00AA0940">
        <w:rPr>
          <w:rFonts w:ascii="Segoe UI" w:eastAsia="Times New Roman" w:hAnsi="Segoe UI" w:cs="Segoe UI"/>
          <w:sz w:val="21"/>
          <w:szCs w:val="21"/>
        </w:rPr>
        <w:t xml:space="preserve"> special than the gift of life.</w:t>
      </w:r>
      <w:r>
        <w:rPr>
          <w:rFonts w:ascii="Segoe UI" w:eastAsia="Times New Roman" w:hAnsi="Segoe UI" w:cs="Segoe UI"/>
          <w:sz w:val="21"/>
          <w:szCs w:val="21"/>
        </w:rPr>
        <w:t>”</w:t>
      </w:r>
    </w:p>
    <w:p w:rsidR="008E3A3E" w:rsidRPr="00AA0940" w:rsidRDefault="00123512" w:rsidP="000740CA">
      <w:pPr>
        <w:rPr>
          <w:rFonts w:ascii="Segoe UI" w:hAnsi="Segoe UI" w:cs="Segoe UI"/>
          <w:b/>
          <w:sz w:val="21"/>
          <w:szCs w:val="21"/>
        </w:rPr>
      </w:pPr>
      <w:r w:rsidRPr="00AA0940">
        <w:rPr>
          <w:rFonts w:ascii="Segoe UI" w:hAnsi="Segoe UI" w:cs="Segoe UI"/>
          <w:i/>
          <w:noProof/>
          <w:sz w:val="21"/>
          <w:szCs w:val="21"/>
        </w:rPr>
        <w:drawing>
          <wp:anchor distT="0" distB="0" distL="114300" distR="114300" simplePos="0" relativeHeight="251662336" behindDoc="1" locked="0" layoutInCell="1" allowOverlap="1" wp14:anchorId="1D8F3411" wp14:editId="19CD2886">
            <wp:simplePos x="0" y="0"/>
            <wp:positionH relativeFrom="column">
              <wp:posOffset>2980690</wp:posOffset>
            </wp:positionH>
            <wp:positionV relativeFrom="paragraph">
              <wp:posOffset>215900</wp:posOffset>
            </wp:positionV>
            <wp:extent cx="3276600" cy="2184400"/>
            <wp:effectExtent l="133350" t="114300" r="152400" b="158750"/>
            <wp:wrapTight wrapText="bothSides">
              <wp:wrapPolygon edited="0">
                <wp:start x="-377" y="-1130"/>
                <wp:lineTo x="-879" y="-753"/>
                <wp:lineTo x="-753" y="22981"/>
                <wp:lineTo x="22353" y="22981"/>
                <wp:lineTo x="22479" y="2260"/>
                <wp:lineTo x="22102" y="-565"/>
                <wp:lineTo x="22102" y="-1130"/>
                <wp:lineTo x="-377" y="-1130"/>
              </wp:wrapPolygon>
            </wp:wrapTight>
            <wp:docPr id="3" name="Picture 3" descr="P:\PR\Photos\Rose Parade 2009\RP_Professional\RP2009_RidersLineup1_150dpi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PR\Photos\Rose Parade 2009\RP_Professional\RP2009_RidersLineup1_150dpiSM.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76600" cy="21844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C572FC" w:rsidRPr="00AA0940" w:rsidRDefault="00760159" w:rsidP="000740CA">
      <w:pPr>
        <w:rPr>
          <w:rFonts w:ascii="Segoe UI" w:hAnsi="Segoe UI" w:cs="Segoe UI"/>
          <w:b/>
          <w:sz w:val="21"/>
          <w:szCs w:val="21"/>
        </w:rPr>
      </w:pPr>
      <w:r w:rsidRPr="00AA0940">
        <w:rPr>
          <w:rFonts w:ascii="Segoe UI" w:hAnsi="Segoe UI" w:cs="Segoe UI"/>
          <w:b/>
          <w:sz w:val="21"/>
          <w:szCs w:val="21"/>
        </w:rPr>
        <w:t xml:space="preserve">Melody &amp; Carol </w:t>
      </w:r>
      <w:r w:rsidR="00CA6A8D">
        <w:rPr>
          <w:rFonts w:ascii="Segoe UI" w:hAnsi="Segoe UI" w:cs="Segoe UI"/>
          <w:b/>
          <w:sz w:val="21"/>
          <w:szCs w:val="21"/>
        </w:rPr>
        <w:t>- Colorado Springs, CO</w:t>
      </w:r>
    </w:p>
    <w:p w:rsidR="00760159" w:rsidRPr="00AA0940" w:rsidRDefault="00760159" w:rsidP="00760159">
      <w:pPr>
        <w:rPr>
          <w:rFonts w:ascii="Segoe UI" w:hAnsi="Segoe UI" w:cs="Segoe UI"/>
          <w:i/>
          <w:sz w:val="21"/>
          <w:szCs w:val="21"/>
        </w:rPr>
      </w:pPr>
      <w:r w:rsidRPr="00AA0940">
        <w:rPr>
          <w:rFonts w:ascii="Segoe UI" w:hAnsi="Segoe UI" w:cs="Segoe UI"/>
          <w:i/>
          <w:sz w:val="21"/>
          <w:szCs w:val="21"/>
        </w:rPr>
        <w:t>Donor mother &amp; recipient of daughter’s liver</w:t>
      </w:r>
    </w:p>
    <w:p w:rsidR="00255DC1" w:rsidRPr="00AA0940" w:rsidRDefault="00123512" w:rsidP="000740CA">
      <w:pPr>
        <w:rPr>
          <w:rFonts w:ascii="Segoe UI" w:hAnsi="Segoe UI" w:cs="Segoe UI"/>
          <w:sz w:val="21"/>
          <w:szCs w:val="21"/>
        </w:rPr>
      </w:pPr>
      <w:r w:rsidRPr="00AA0940">
        <w:rPr>
          <w:rFonts w:ascii="Segoe UI" w:hAnsi="Segoe UI" w:cs="Segoe UI"/>
          <w:i/>
          <w:noProof/>
          <w:sz w:val="21"/>
          <w:szCs w:val="21"/>
        </w:rPr>
        <w:drawing>
          <wp:anchor distT="0" distB="0" distL="114300" distR="114300" simplePos="0" relativeHeight="251663360" behindDoc="1" locked="0" layoutInCell="1" allowOverlap="1" wp14:anchorId="19D95095" wp14:editId="40F52252">
            <wp:simplePos x="0" y="0"/>
            <wp:positionH relativeFrom="column">
              <wp:posOffset>-9525</wp:posOffset>
            </wp:positionH>
            <wp:positionV relativeFrom="paragraph">
              <wp:posOffset>295275</wp:posOffset>
            </wp:positionV>
            <wp:extent cx="3152775" cy="2114550"/>
            <wp:effectExtent l="133350" t="114300" r="142875" b="171450"/>
            <wp:wrapTight wrapText="bothSides">
              <wp:wrapPolygon edited="0">
                <wp:start x="-392" y="-1168"/>
                <wp:lineTo x="-914" y="-778"/>
                <wp:lineTo x="-914" y="21016"/>
                <wp:lineTo x="-653" y="23157"/>
                <wp:lineTo x="22318" y="23157"/>
                <wp:lineTo x="22448" y="2335"/>
                <wp:lineTo x="21926" y="-584"/>
                <wp:lineTo x="21926" y="-1168"/>
                <wp:lineTo x="-392" y="-1168"/>
              </wp:wrapPolygon>
            </wp:wrapTight>
            <wp:docPr id="6" name="Picture 6" descr="P:\PR\Photos\Rose Parade 2009\RP_Professional\DSC_02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PR\Photos\Rose Parade 2009\RP_Professional\DSC_0237.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152775" cy="21145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BE465F" w:rsidRPr="00BE465F" w:rsidRDefault="00BE465F" w:rsidP="00BE465F">
      <w:pPr>
        <w:spacing w:before="100" w:beforeAutospacing="1" w:after="100" w:afterAutospacing="1"/>
        <w:rPr>
          <w:rFonts w:ascii="Segoe UI" w:eastAsia="Times New Roman" w:hAnsi="Segoe UI" w:cs="Segoe UI"/>
          <w:color w:val="000000"/>
          <w:sz w:val="21"/>
          <w:szCs w:val="21"/>
        </w:rPr>
      </w:pPr>
      <w:r w:rsidRPr="00BE465F">
        <w:rPr>
          <w:rFonts w:ascii="Segoe UI" w:eastAsia="Times New Roman" w:hAnsi="Segoe UI" w:cs="Segoe UI"/>
          <w:color w:val="000000"/>
          <w:sz w:val="21"/>
          <w:szCs w:val="21"/>
        </w:rPr>
        <w:t xml:space="preserve">On May 24, 2003, Melody Connett’s 24-year-old daughter Jill suffered unsurvivable injuries in an auto accident. Jill and Melody </w:t>
      </w:r>
      <w:r w:rsidRPr="00BE465F">
        <w:rPr>
          <w:rFonts w:ascii="Segoe UI" w:eastAsia="Times New Roman" w:hAnsi="Segoe UI" w:cs="Segoe UI"/>
          <w:color w:val="000000"/>
          <w:sz w:val="21"/>
          <w:szCs w:val="21"/>
        </w:rPr>
        <w:lastRenderedPageBreak/>
        <w:t>had spoken about donation, and Jill had the heart on her license</w:t>
      </w:r>
      <w:r w:rsidR="00123512">
        <w:rPr>
          <w:rFonts w:ascii="Segoe UI" w:eastAsia="Times New Roman" w:hAnsi="Segoe UI" w:cs="Segoe UI"/>
          <w:color w:val="000000"/>
          <w:sz w:val="21"/>
          <w:szCs w:val="21"/>
        </w:rPr>
        <w:t>, indicating she was registered as an organ and tissue donor</w:t>
      </w:r>
      <w:r w:rsidRPr="00BE465F">
        <w:rPr>
          <w:rFonts w:ascii="Segoe UI" w:eastAsia="Times New Roman" w:hAnsi="Segoe UI" w:cs="Segoe UI"/>
          <w:color w:val="000000"/>
          <w:sz w:val="21"/>
          <w:szCs w:val="21"/>
        </w:rPr>
        <w:t xml:space="preserve">. Because of the extent of her injuries, only her liver could be </w:t>
      </w:r>
      <w:r w:rsidR="00123512">
        <w:rPr>
          <w:rFonts w:ascii="Segoe UI" w:eastAsia="Times New Roman" w:hAnsi="Segoe UI" w:cs="Segoe UI"/>
          <w:color w:val="000000"/>
          <w:sz w:val="21"/>
          <w:szCs w:val="21"/>
        </w:rPr>
        <w:t>recovered for transplant</w:t>
      </w:r>
      <w:r w:rsidRPr="00BE465F">
        <w:rPr>
          <w:rFonts w:ascii="Segoe UI" w:eastAsia="Times New Roman" w:hAnsi="Segoe UI" w:cs="Segoe UI"/>
          <w:color w:val="000000"/>
          <w:sz w:val="21"/>
          <w:szCs w:val="21"/>
        </w:rPr>
        <w:t>.</w:t>
      </w:r>
    </w:p>
    <w:p w:rsidR="00BE465F" w:rsidRPr="00BE465F" w:rsidRDefault="00BE465F" w:rsidP="00BE465F">
      <w:pPr>
        <w:spacing w:before="100" w:beforeAutospacing="1" w:after="100" w:afterAutospacing="1"/>
        <w:rPr>
          <w:rFonts w:ascii="Segoe UI" w:eastAsia="Times New Roman" w:hAnsi="Segoe UI" w:cs="Segoe UI"/>
          <w:color w:val="000000"/>
          <w:sz w:val="21"/>
          <w:szCs w:val="21"/>
        </w:rPr>
      </w:pPr>
      <w:r w:rsidRPr="00BE465F">
        <w:rPr>
          <w:rFonts w:ascii="Segoe UI" w:eastAsia="Times New Roman" w:hAnsi="Segoe UI" w:cs="Segoe UI"/>
          <w:noProof/>
          <w:color w:val="000000"/>
          <w:sz w:val="21"/>
          <w:szCs w:val="21"/>
        </w:rPr>
        <w:drawing>
          <wp:anchor distT="0" distB="0" distL="0" distR="0" simplePos="0" relativeHeight="251666432" behindDoc="0" locked="0" layoutInCell="1" allowOverlap="0" wp14:anchorId="03D724E0" wp14:editId="6FAE5241">
            <wp:simplePos x="0" y="0"/>
            <wp:positionH relativeFrom="column">
              <wp:posOffset>4352925</wp:posOffset>
            </wp:positionH>
            <wp:positionV relativeFrom="line">
              <wp:posOffset>0</wp:posOffset>
            </wp:positionV>
            <wp:extent cx="1905000" cy="2619375"/>
            <wp:effectExtent l="133350" t="114300" r="152400" b="161925"/>
            <wp:wrapSquare wrapText="bothSides"/>
            <wp:docPr id="8" name="Picture 8" descr="http://www.donatelifefloat.org/prod/components/images/dphoto_D362B_JillConnet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donatelifefloat.org/prod/components/images/dphoto_D362B_JillConnett.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05000" cy="261937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sidRPr="00BE465F">
        <w:rPr>
          <w:rFonts w:ascii="Segoe UI" w:eastAsia="Times New Roman" w:hAnsi="Segoe UI" w:cs="Segoe UI"/>
          <w:color w:val="000000"/>
          <w:sz w:val="21"/>
          <w:szCs w:val="21"/>
        </w:rPr>
        <w:t>“Donor Alliance explained practical things, such as what would happen to her body and how long she could stay on the ventilator,” recalled Melody, a 59-year-old banker. “They also explained that six months after the donation, I could try to contact her recipient by sending a picture and letter to Donor Alliance. They would forward it to the recipient and, if the recipient so desired, the recipient could respond to Donor Alliance and we could meet.</w:t>
      </w:r>
    </w:p>
    <w:p w:rsidR="00BE465F" w:rsidRPr="00BE465F" w:rsidRDefault="00BE465F" w:rsidP="00BE465F">
      <w:pPr>
        <w:spacing w:before="100" w:beforeAutospacing="1" w:after="100" w:afterAutospacing="1"/>
        <w:rPr>
          <w:rFonts w:ascii="Segoe UI" w:eastAsia="Times New Roman" w:hAnsi="Segoe UI" w:cs="Segoe UI"/>
          <w:color w:val="000000"/>
          <w:sz w:val="21"/>
          <w:szCs w:val="21"/>
        </w:rPr>
      </w:pPr>
      <w:r w:rsidRPr="00BE465F">
        <w:rPr>
          <w:rFonts w:ascii="Segoe UI" w:eastAsia="Times New Roman" w:hAnsi="Segoe UI" w:cs="Segoe UI"/>
          <w:color w:val="000000"/>
          <w:sz w:val="21"/>
          <w:szCs w:val="21"/>
        </w:rPr>
        <w:t>“I waited the six months and sent a letter and picture of Jill. Each night I hoped there would be a reply in my mailbox, but there was not. Thinking maybe my letter had been lost, I tried a second time, but got no answer. All I wanted to know was if the transplant had been a success. After receiving no response to my second letter, I assumed that either the transplant had not been successful or the recipient simply didn’t want to be bothered, so I gave up.”</w:t>
      </w:r>
    </w:p>
    <w:p w:rsidR="00BE465F" w:rsidRPr="00BE465F" w:rsidRDefault="00BE465F" w:rsidP="00BE465F">
      <w:pPr>
        <w:spacing w:before="100" w:beforeAutospacing="1" w:after="100" w:afterAutospacing="1"/>
        <w:rPr>
          <w:rFonts w:ascii="Segoe UI" w:eastAsia="Times New Roman" w:hAnsi="Segoe UI" w:cs="Segoe UI"/>
          <w:color w:val="000000"/>
          <w:sz w:val="21"/>
          <w:szCs w:val="21"/>
        </w:rPr>
      </w:pPr>
      <w:r w:rsidRPr="00BE465F">
        <w:rPr>
          <w:rFonts w:ascii="Segoe UI" w:eastAsia="Times New Roman" w:hAnsi="Segoe UI" w:cs="Segoe UI"/>
          <w:color w:val="000000"/>
          <w:sz w:val="21"/>
          <w:szCs w:val="21"/>
        </w:rPr>
        <w:t xml:space="preserve">The following year, Melody ran in </w:t>
      </w:r>
      <w:r w:rsidR="00123512">
        <w:rPr>
          <w:rFonts w:ascii="Segoe UI" w:eastAsia="Times New Roman" w:hAnsi="Segoe UI" w:cs="Segoe UI"/>
          <w:color w:val="000000"/>
          <w:sz w:val="21"/>
          <w:szCs w:val="21"/>
        </w:rPr>
        <w:t>Donor Alliance’s signature event, the</w:t>
      </w:r>
      <w:r w:rsidRPr="00BE465F">
        <w:rPr>
          <w:rFonts w:ascii="Segoe UI" w:eastAsia="Times New Roman" w:hAnsi="Segoe UI" w:cs="Segoe UI"/>
          <w:color w:val="000000"/>
          <w:sz w:val="21"/>
          <w:szCs w:val="21"/>
        </w:rPr>
        <w:t xml:space="preserve"> Donor Dash 5K (honoring organ donors, recipients and those waiting), with her cousin Linda and friend Kay. In 2005, Melody formed a team, “Jill’s Fighting Snappers,” to honor Jill, and had 10 blue and green t-shirts printed for her teammates with Jill’s photo on the back. Each year, Jill’s Fighting Snappers grew until </w:t>
      </w:r>
      <w:r w:rsidR="00123512">
        <w:rPr>
          <w:rFonts w:ascii="Segoe UI" w:eastAsia="Times New Roman" w:hAnsi="Segoe UI" w:cs="Segoe UI"/>
          <w:color w:val="000000"/>
          <w:sz w:val="21"/>
          <w:szCs w:val="21"/>
        </w:rPr>
        <w:t xml:space="preserve">it was 33 people strong in 2007 and in 2012 grew to over </w:t>
      </w:r>
      <w:bookmarkStart w:id="0" w:name="_GoBack"/>
      <w:bookmarkEnd w:id="0"/>
      <w:r w:rsidR="00123512">
        <w:rPr>
          <w:rFonts w:ascii="Segoe UI" w:eastAsia="Times New Roman" w:hAnsi="Segoe UI" w:cs="Segoe UI"/>
          <w:color w:val="000000"/>
          <w:sz w:val="21"/>
          <w:szCs w:val="21"/>
        </w:rPr>
        <w:t xml:space="preserve">75 people. </w:t>
      </w:r>
    </w:p>
    <w:p w:rsidR="00BE465F" w:rsidRPr="00BE465F" w:rsidRDefault="00BE465F" w:rsidP="00BE465F">
      <w:pPr>
        <w:spacing w:before="100" w:beforeAutospacing="1" w:after="100" w:afterAutospacing="1"/>
        <w:rPr>
          <w:rFonts w:ascii="Segoe UI" w:eastAsia="Times New Roman" w:hAnsi="Segoe UI" w:cs="Segoe UI"/>
          <w:color w:val="000000"/>
          <w:sz w:val="21"/>
          <w:szCs w:val="21"/>
        </w:rPr>
      </w:pPr>
      <w:r w:rsidRPr="00BE465F">
        <w:rPr>
          <w:rFonts w:ascii="Segoe UI" w:eastAsia="Times New Roman" w:hAnsi="Segoe UI" w:cs="Segoe UI"/>
          <w:color w:val="000000"/>
          <w:sz w:val="21"/>
          <w:szCs w:val="21"/>
        </w:rPr>
        <w:t>While walking the course, in 2007, Melody’s friend Deb saw a woman and her daughter walking in white shirts with computer photo printouts of Jill pinned to their backs. The woman, Carole Pirri, was Jill’s liver recipient.</w:t>
      </w:r>
    </w:p>
    <w:p w:rsidR="00BE465F" w:rsidRPr="00BE465F" w:rsidRDefault="00123512" w:rsidP="00BE465F">
      <w:pPr>
        <w:spacing w:before="100" w:beforeAutospacing="1" w:after="100" w:afterAutospacing="1"/>
        <w:rPr>
          <w:rFonts w:ascii="Segoe UI" w:eastAsia="Times New Roman" w:hAnsi="Segoe UI" w:cs="Segoe UI"/>
          <w:color w:val="000000"/>
          <w:sz w:val="21"/>
          <w:szCs w:val="21"/>
        </w:rPr>
      </w:pPr>
      <w:r w:rsidRPr="00AA0940">
        <w:rPr>
          <w:rFonts w:ascii="Segoe UI" w:hAnsi="Segoe UI" w:cs="Segoe UI"/>
          <w:b/>
          <w:sz w:val="21"/>
          <w:szCs w:val="21"/>
        </w:rPr>
        <w:t>Pull out quote:</w:t>
      </w:r>
      <w:r w:rsidRPr="00AA0940">
        <w:rPr>
          <w:rFonts w:ascii="Segoe UI" w:hAnsi="Segoe UI" w:cs="Segoe UI"/>
          <w:sz w:val="21"/>
          <w:szCs w:val="21"/>
        </w:rPr>
        <w:t xml:space="preserve"> </w:t>
      </w:r>
      <w:r w:rsidR="00BE465F" w:rsidRPr="00BE465F">
        <w:rPr>
          <w:rFonts w:ascii="Segoe UI" w:eastAsia="Times New Roman" w:hAnsi="Segoe UI" w:cs="Segoe UI"/>
          <w:color w:val="000000"/>
          <w:sz w:val="21"/>
          <w:szCs w:val="21"/>
        </w:rPr>
        <w:t>"When Carole crossed the finish line, we hugged and cried for a long, long time</w:t>
      </w:r>
      <w:r>
        <w:rPr>
          <w:rFonts w:ascii="Segoe UI" w:eastAsia="Times New Roman" w:hAnsi="Segoe UI" w:cs="Segoe UI"/>
          <w:color w:val="000000"/>
          <w:sz w:val="21"/>
          <w:szCs w:val="21"/>
        </w:rPr>
        <w:t>. Then she went to each team mem</w:t>
      </w:r>
      <w:r w:rsidR="00BE465F" w:rsidRPr="00BE465F">
        <w:rPr>
          <w:rFonts w:ascii="Segoe UI" w:eastAsia="Times New Roman" w:hAnsi="Segoe UI" w:cs="Segoe UI"/>
          <w:color w:val="000000"/>
          <w:sz w:val="21"/>
          <w:szCs w:val="21"/>
        </w:rPr>
        <w:t>ber and hugged them, too. It was truly a Hallmark moment,” said Melody.</w:t>
      </w:r>
    </w:p>
    <w:p w:rsidR="00BE465F" w:rsidRPr="00BE465F" w:rsidRDefault="00BE465F" w:rsidP="00BE465F">
      <w:pPr>
        <w:spacing w:before="100" w:beforeAutospacing="1" w:after="100" w:afterAutospacing="1"/>
        <w:rPr>
          <w:rFonts w:ascii="Segoe UI" w:eastAsia="Times New Roman" w:hAnsi="Segoe UI" w:cs="Segoe UI"/>
          <w:color w:val="000000"/>
          <w:sz w:val="21"/>
          <w:szCs w:val="21"/>
        </w:rPr>
      </w:pPr>
      <w:r w:rsidRPr="00CA6A8D">
        <w:rPr>
          <w:rFonts w:ascii="Segoe UI" w:eastAsia="Times New Roman" w:hAnsi="Segoe UI" w:cs="Segoe UI"/>
          <w:color w:val="000000"/>
          <w:sz w:val="21"/>
          <w:szCs w:val="21"/>
        </w:rPr>
        <w:t xml:space="preserve">Carole and Melody are now great friends and speak together on behalf of organ donation; they celebrate the Donor Dash as their anniversary. Carole </w:t>
      </w:r>
      <w:r w:rsidR="00D7244F" w:rsidRPr="00CA6A8D">
        <w:rPr>
          <w:rFonts w:ascii="Segoe UI" w:eastAsia="Times New Roman" w:hAnsi="Segoe UI" w:cs="Segoe UI"/>
          <w:color w:val="000000"/>
          <w:sz w:val="21"/>
          <w:szCs w:val="21"/>
        </w:rPr>
        <w:t>accompanied</w:t>
      </w:r>
      <w:r w:rsidRPr="00CA6A8D">
        <w:rPr>
          <w:rFonts w:ascii="Segoe UI" w:eastAsia="Times New Roman" w:hAnsi="Segoe UI" w:cs="Segoe UI"/>
          <w:color w:val="000000"/>
          <w:sz w:val="21"/>
          <w:szCs w:val="21"/>
        </w:rPr>
        <w:t xml:space="preserve"> Melody to Pasadena</w:t>
      </w:r>
      <w:r w:rsidR="00D7244F" w:rsidRPr="00CA6A8D">
        <w:rPr>
          <w:rFonts w:ascii="Segoe UI" w:eastAsia="Times New Roman" w:hAnsi="Segoe UI" w:cs="Segoe UI"/>
          <w:color w:val="000000"/>
          <w:sz w:val="21"/>
          <w:szCs w:val="21"/>
        </w:rPr>
        <w:t>, CA in</w:t>
      </w:r>
      <w:r w:rsidR="00CA6A8D" w:rsidRPr="00CA6A8D">
        <w:rPr>
          <w:rFonts w:ascii="Segoe UI" w:eastAsia="Times New Roman" w:hAnsi="Segoe UI" w:cs="Segoe UI"/>
          <w:color w:val="000000"/>
          <w:sz w:val="21"/>
          <w:szCs w:val="21"/>
        </w:rPr>
        <w:t xml:space="preserve"> 2009</w:t>
      </w:r>
      <w:r w:rsidRPr="00CA6A8D">
        <w:rPr>
          <w:rFonts w:ascii="Segoe UI" w:eastAsia="Times New Roman" w:hAnsi="Segoe UI" w:cs="Segoe UI"/>
          <w:color w:val="000000"/>
          <w:sz w:val="21"/>
          <w:szCs w:val="21"/>
        </w:rPr>
        <w:t xml:space="preserve"> to help decorate the Donate Life float and Jill’s floragraph.</w:t>
      </w:r>
    </w:p>
    <w:p w:rsidR="00BE465F" w:rsidRPr="00BE465F" w:rsidRDefault="00BE465F" w:rsidP="00BE465F">
      <w:pPr>
        <w:rPr>
          <w:rFonts w:ascii="Segoe UI" w:hAnsi="Segoe UI" w:cs="Segoe UI"/>
          <w:sz w:val="21"/>
          <w:szCs w:val="21"/>
        </w:rPr>
      </w:pPr>
      <w:r w:rsidRPr="00BE465F">
        <w:rPr>
          <w:rFonts w:ascii="Segoe UI" w:eastAsia="Times New Roman" w:hAnsi="Segoe UI" w:cs="Segoe UI"/>
          <w:color w:val="000000"/>
          <w:sz w:val="21"/>
          <w:szCs w:val="21"/>
        </w:rPr>
        <w:t>“Margaret Mead once said ‘Never doubt that a small group of thoughtful, committed citizens can change the world…indeed, it is the only thing that ever has.’ It is time for us to step up and make a difference…</w:t>
      </w:r>
      <w:r w:rsidRPr="00BE465F">
        <w:rPr>
          <w:rFonts w:ascii="Segoe UI" w:eastAsia="Times New Roman" w:hAnsi="Segoe UI" w:cs="Segoe UI"/>
          <w:i/>
          <w:iCs/>
          <w:color w:val="000000"/>
          <w:sz w:val="21"/>
          <w:szCs w:val="21"/>
        </w:rPr>
        <w:t>be a verb</w:t>
      </w:r>
      <w:r w:rsidRPr="00BE465F">
        <w:rPr>
          <w:rFonts w:ascii="Segoe UI" w:eastAsia="Times New Roman" w:hAnsi="Segoe UI" w:cs="Segoe UI"/>
          <w:color w:val="000000"/>
          <w:sz w:val="21"/>
          <w:szCs w:val="21"/>
        </w:rPr>
        <w:t>, not an adjective…and get this done," said Melody. "Register now and discuss donation with your family!”</w:t>
      </w:r>
    </w:p>
    <w:sectPr w:rsidR="00BE465F" w:rsidRPr="00BE465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740CA"/>
    <w:rsid w:val="000740CA"/>
    <w:rsid w:val="000F24CA"/>
    <w:rsid w:val="00101D68"/>
    <w:rsid w:val="00123512"/>
    <w:rsid w:val="001425D2"/>
    <w:rsid w:val="0018114B"/>
    <w:rsid w:val="00255DC1"/>
    <w:rsid w:val="0028457E"/>
    <w:rsid w:val="002C0CFC"/>
    <w:rsid w:val="003227DA"/>
    <w:rsid w:val="00351BC6"/>
    <w:rsid w:val="00354888"/>
    <w:rsid w:val="00374D69"/>
    <w:rsid w:val="00411735"/>
    <w:rsid w:val="00433ADA"/>
    <w:rsid w:val="00447C8C"/>
    <w:rsid w:val="00455C2A"/>
    <w:rsid w:val="004A77F2"/>
    <w:rsid w:val="004C5E20"/>
    <w:rsid w:val="00504B07"/>
    <w:rsid w:val="005E1729"/>
    <w:rsid w:val="005F0F01"/>
    <w:rsid w:val="005F6E0B"/>
    <w:rsid w:val="006B53A0"/>
    <w:rsid w:val="00745114"/>
    <w:rsid w:val="00760159"/>
    <w:rsid w:val="0081357A"/>
    <w:rsid w:val="00881852"/>
    <w:rsid w:val="008D1461"/>
    <w:rsid w:val="008E080E"/>
    <w:rsid w:val="008E3A3E"/>
    <w:rsid w:val="00917F2C"/>
    <w:rsid w:val="0099251F"/>
    <w:rsid w:val="009D1920"/>
    <w:rsid w:val="00AA0940"/>
    <w:rsid w:val="00BA7EF2"/>
    <w:rsid w:val="00BE465F"/>
    <w:rsid w:val="00C572FC"/>
    <w:rsid w:val="00CA6A8D"/>
    <w:rsid w:val="00D32C17"/>
    <w:rsid w:val="00D538DC"/>
    <w:rsid w:val="00D7244F"/>
    <w:rsid w:val="00DD0F6F"/>
    <w:rsid w:val="00E2500E"/>
    <w:rsid w:val="00E7376D"/>
    <w:rsid w:val="00EA0B98"/>
    <w:rsid w:val="00EF2589"/>
    <w:rsid w:val="00F16A6E"/>
    <w:rsid w:val="00F94BF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40CA"/>
    <w:pPr>
      <w:spacing w:after="0" w:line="240" w:lineRule="auto"/>
    </w:pPr>
    <w:rPr>
      <w:rFonts w:ascii="Calibri" w:hAnsi="Calibri" w:cs="Times New Roman"/>
    </w:rPr>
  </w:style>
  <w:style w:type="paragraph" w:styleId="Heading1">
    <w:name w:val="heading 1"/>
    <w:basedOn w:val="Normal"/>
    <w:link w:val="Heading1Char"/>
    <w:uiPriority w:val="9"/>
    <w:qFormat/>
    <w:rsid w:val="00F16A6E"/>
    <w:pPr>
      <w:outlineLvl w:val="0"/>
    </w:pPr>
    <w:rPr>
      <w:rFonts w:ascii="Times New Roman" w:eastAsia="Times New Roman" w:hAnsi="Times New Roman"/>
      <w:kern w:val="36"/>
      <w:sz w:val="48"/>
      <w:szCs w:val="48"/>
    </w:rPr>
  </w:style>
  <w:style w:type="paragraph" w:styleId="Heading2">
    <w:name w:val="heading 2"/>
    <w:basedOn w:val="Normal"/>
    <w:link w:val="Heading2Char"/>
    <w:uiPriority w:val="9"/>
    <w:qFormat/>
    <w:rsid w:val="00F16A6E"/>
    <w:pPr>
      <w:outlineLvl w:val="1"/>
    </w:pPr>
    <w:rPr>
      <w:rFonts w:ascii="Times New Roman" w:eastAsia="Times New Roman" w:hAnsi="Times New Roman"/>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9251F"/>
    <w:rPr>
      <w:rFonts w:ascii="Tahoma" w:hAnsi="Tahoma" w:cs="Tahoma"/>
      <w:sz w:val="16"/>
      <w:szCs w:val="16"/>
    </w:rPr>
  </w:style>
  <w:style w:type="character" w:customStyle="1" w:styleId="BalloonTextChar">
    <w:name w:val="Balloon Text Char"/>
    <w:basedOn w:val="DefaultParagraphFont"/>
    <w:link w:val="BalloonText"/>
    <w:uiPriority w:val="99"/>
    <w:semiHidden/>
    <w:rsid w:val="0099251F"/>
    <w:rPr>
      <w:rFonts w:ascii="Tahoma" w:hAnsi="Tahoma" w:cs="Tahoma"/>
      <w:sz w:val="16"/>
      <w:szCs w:val="16"/>
    </w:rPr>
  </w:style>
  <w:style w:type="character" w:customStyle="1" w:styleId="Heading1Char">
    <w:name w:val="Heading 1 Char"/>
    <w:basedOn w:val="DefaultParagraphFont"/>
    <w:link w:val="Heading1"/>
    <w:uiPriority w:val="9"/>
    <w:rsid w:val="00F16A6E"/>
    <w:rPr>
      <w:rFonts w:ascii="Times New Roman" w:eastAsia="Times New Roman" w:hAnsi="Times New Roman" w:cs="Times New Roman"/>
      <w:kern w:val="36"/>
      <w:sz w:val="48"/>
      <w:szCs w:val="48"/>
    </w:rPr>
  </w:style>
  <w:style w:type="character" w:customStyle="1" w:styleId="Heading2Char">
    <w:name w:val="Heading 2 Char"/>
    <w:basedOn w:val="DefaultParagraphFont"/>
    <w:link w:val="Heading2"/>
    <w:uiPriority w:val="9"/>
    <w:rsid w:val="00F16A6E"/>
    <w:rPr>
      <w:rFonts w:ascii="Times New Roman" w:eastAsia="Times New Roman" w:hAnsi="Times New Roman" w:cs="Times New Roman"/>
      <w:sz w:val="36"/>
      <w:szCs w:val="36"/>
    </w:rPr>
  </w:style>
  <w:style w:type="paragraph" w:styleId="NormalWeb">
    <w:name w:val="Normal (Web)"/>
    <w:basedOn w:val="Normal"/>
    <w:uiPriority w:val="99"/>
    <w:unhideWhenUsed/>
    <w:rsid w:val="00BE465F"/>
    <w:pPr>
      <w:spacing w:before="100" w:beforeAutospacing="1" w:after="100" w:afterAutospacing="1"/>
    </w:pPr>
    <w:rPr>
      <w:rFonts w:ascii="Times New Roman" w:eastAsia="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40CA"/>
    <w:pPr>
      <w:spacing w:after="0" w:line="240" w:lineRule="auto"/>
    </w:pPr>
    <w:rPr>
      <w:rFonts w:ascii="Calibri" w:hAnsi="Calibri" w:cs="Times New Roman"/>
    </w:rPr>
  </w:style>
  <w:style w:type="paragraph" w:styleId="Heading1">
    <w:name w:val="heading 1"/>
    <w:basedOn w:val="Normal"/>
    <w:link w:val="Heading1Char"/>
    <w:uiPriority w:val="9"/>
    <w:qFormat/>
    <w:rsid w:val="00F16A6E"/>
    <w:pPr>
      <w:outlineLvl w:val="0"/>
    </w:pPr>
    <w:rPr>
      <w:rFonts w:ascii="Times New Roman" w:eastAsia="Times New Roman" w:hAnsi="Times New Roman"/>
      <w:kern w:val="36"/>
      <w:sz w:val="48"/>
      <w:szCs w:val="48"/>
    </w:rPr>
  </w:style>
  <w:style w:type="paragraph" w:styleId="Heading2">
    <w:name w:val="heading 2"/>
    <w:basedOn w:val="Normal"/>
    <w:link w:val="Heading2Char"/>
    <w:uiPriority w:val="9"/>
    <w:qFormat/>
    <w:rsid w:val="00F16A6E"/>
    <w:pPr>
      <w:outlineLvl w:val="1"/>
    </w:pPr>
    <w:rPr>
      <w:rFonts w:ascii="Times New Roman" w:eastAsia="Times New Roman" w:hAnsi="Times New Roman"/>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9251F"/>
    <w:rPr>
      <w:rFonts w:ascii="Tahoma" w:hAnsi="Tahoma" w:cs="Tahoma"/>
      <w:sz w:val="16"/>
      <w:szCs w:val="16"/>
    </w:rPr>
  </w:style>
  <w:style w:type="character" w:customStyle="1" w:styleId="BalloonTextChar">
    <w:name w:val="Balloon Text Char"/>
    <w:basedOn w:val="DefaultParagraphFont"/>
    <w:link w:val="BalloonText"/>
    <w:uiPriority w:val="99"/>
    <w:semiHidden/>
    <w:rsid w:val="0099251F"/>
    <w:rPr>
      <w:rFonts w:ascii="Tahoma" w:hAnsi="Tahoma" w:cs="Tahoma"/>
      <w:sz w:val="16"/>
      <w:szCs w:val="16"/>
    </w:rPr>
  </w:style>
  <w:style w:type="character" w:customStyle="1" w:styleId="Heading1Char">
    <w:name w:val="Heading 1 Char"/>
    <w:basedOn w:val="DefaultParagraphFont"/>
    <w:link w:val="Heading1"/>
    <w:uiPriority w:val="9"/>
    <w:rsid w:val="00F16A6E"/>
    <w:rPr>
      <w:rFonts w:ascii="Times New Roman" w:eastAsia="Times New Roman" w:hAnsi="Times New Roman" w:cs="Times New Roman"/>
      <w:kern w:val="36"/>
      <w:sz w:val="48"/>
      <w:szCs w:val="48"/>
    </w:rPr>
  </w:style>
  <w:style w:type="character" w:customStyle="1" w:styleId="Heading2Char">
    <w:name w:val="Heading 2 Char"/>
    <w:basedOn w:val="DefaultParagraphFont"/>
    <w:link w:val="Heading2"/>
    <w:uiPriority w:val="9"/>
    <w:rsid w:val="00F16A6E"/>
    <w:rPr>
      <w:rFonts w:ascii="Times New Roman" w:eastAsia="Times New Roman" w:hAnsi="Times New Roman" w:cs="Times New Roman"/>
      <w:sz w:val="36"/>
      <w:szCs w:val="36"/>
    </w:rPr>
  </w:style>
  <w:style w:type="paragraph" w:styleId="NormalWeb">
    <w:name w:val="Normal (Web)"/>
    <w:basedOn w:val="Normal"/>
    <w:uiPriority w:val="99"/>
    <w:unhideWhenUsed/>
    <w:rsid w:val="00BE465F"/>
    <w:pPr>
      <w:spacing w:before="100" w:beforeAutospacing="1" w:after="100" w:afterAutospacing="1"/>
    </w:pPr>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6825770">
      <w:bodyDiv w:val="1"/>
      <w:marLeft w:val="0"/>
      <w:marRight w:val="0"/>
      <w:marTop w:val="0"/>
      <w:marBottom w:val="0"/>
      <w:divBdr>
        <w:top w:val="none" w:sz="0" w:space="0" w:color="auto"/>
        <w:left w:val="none" w:sz="0" w:space="0" w:color="auto"/>
        <w:bottom w:val="none" w:sz="0" w:space="0" w:color="auto"/>
        <w:right w:val="none" w:sz="0" w:space="0" w:color="auto"/>
      </w:divBdr>
    </w:div>
    <w:div w:id="1226184237">
      <w:bodyDiv w:val="1"/>
      <w:marLeft w:val="0"/>
      <w:marRight w:val="0"/>
      <w:marTop w:val="0"/>
      <w:marBottom w:val="1005"/>
      <w:divBdr>
        <w:top w:val="none" w:sz="0" w:space="0" w:color="auto"/>
        <w:left w:val="none" w:sz="0" w:space="0" w:color="auto"/>
        <w:bottom w:val="none" w:sz="0" w:space="0" w:color="auto"/>
        <w:right w:val="none" w:sz="0" w:space="0" w:color="auto"/>
      </w:divBdr>
      <w:divsChild>
        <w:div w:id="1841769490">
          <w:marLeft w:val="0"/>
          <w:marRight w:val="0"/>
          <w:marTop w:val="0"/>
          <w:marBottom w:val="0"/>
          <w:divBdr>
            <w:top w:val="none" w:sz="0" w:space="0" w:color="auto"/>
            <w:left w:val="none" w:sz="0" w:space="0" w:color="auto"/>
            <w:bottom w:val="none" w:sz="0" w:space="0" w:color="auto"/>
            <w:right w:val="none" w:sz="0" w:space="0" w:color="auto"/>
          </w:divBdr>
          <w:divsChild>
            <w:div w:id="2054423748">
              <w:marLeft w:val="0"/>
              <w:marRight w:val="0"/>
              <w:marTop w:val="0"/>
              <w:marBottom w:val="0"/>
              <w:divBdr>
                <w:top w:val="none" w:sz="0" w:space="0" w:color="auto"/>
                <w:left w:val="none" w:sz="0" w:space="0" w:color="auto"/>
                <w:bottom w:val="none" w:sz="0" w:space="0" w:color="auto"/>
                <w:right w:val="none" w:sz="0" w:space="0" w:color="auto"/>
              </w:divBdr>
              <w:divsChild>
                <w:div w:id="1870026144">
                  <w:marLeft w:val="0"/>
                  <w:marRight w:val="0"/>
                  <w:marTop w:val="0"/>
                  <w:marBottom w:val="0"/>
                  <w:divBdr>
                    <w:top w:val="none" w:sz="0" w:space="0" w:color="auto"/>
                    <w:left w:val="none" w:sz="0" w:space="0" w:color="auto"/>
                    <w:bottom w:val="none" w:sz="0" w:space="0" w:color="auto"/>
                    <w:right w:val="none" w:sz="0" w:space="0" w:color="auto"/>
                  </w:divBdr>
                  <w:divsChild>
                    <w:div w:id="355087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5</Pages>
  <Words>1544</Words>
  <Characters>8806</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Jennifer Moe</dc:creator>
  <cp:lastModifiedBy>Jennifer Moe</cp:lastModifiedBy>
  <cp:revision>2</cp:revision>
  <dcterms:created xsi:type="dcterms:W3CDTF">2013-03-06T17:15:00Z</dcterms:created>
  <dcterms:modified xsi:type="dcterms:W3CDTF">2013-03-06T17:15:00Z</dcterms:modified>
</cp:coreProperties>
</file>