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7F4515" w14:textId="1762C688" w:rsidR="00855D29" w:rsidRDefault="00281CDE" w:rsidP="00CB5406">
      <w:pPr>
        <w:rPr>
          <w:rFonts w:ascii="Arial" w:hAnsi="Arial" w:cs="Arial"/>
          <w:b/>
        </w:rPr>
      </w:pPr>
      <w:r>
        <w:rPr>
          <w:rFonts w:ascii="Arial" w:hAnsi="Arial" w:cs="Arial"/>
          <w:b/>
          <w:noProof/>
        </w:rPr>
        <w:drawing>
          <wp:inline distT="0" distB="0" distL="0" distR="0" wp14:anchorId="3A62F572" wp14:editId="61EC3504">
            <wp:extent cx="2019300" cy="2019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y_of_Hope_-_Weldon's_Picture.jpg"/>
                    <pic:cNvPicPr/>
                  </pic:nvPicPr>
                  <pic:blipFill>
                    <a:blip r:embed="rId5">
                      <a:extLst>
                        <a:ext uri="{28A0092B-C50C-407E-A947-70E740481C1C}">
                          <a14:useLocalDpi xmlns:a14="http://schemas.microsoft.com/office/drawing/2010/main" val="0"/>
                        </a:ext>
                      </a:extLst>
                    </a:blip>
                    <a:stretch>
                      <a:fillRect/>
                    </a:stretch>
                  </pic:blipFill>
                  <pic:spPr>
                    <a:xfrm>
                      <a:off x="0" y="0"/>
                      <a:ext cx="2019300" cy="2019300"/>
                    </a:xfrm>
                    <a:prstGeom prst="rect">
                      <a:avLst/>
                    </a:prstGeom>
                  </pic:spPr>
                </pic:pic>
              </a:graphicData>
            </a:graphic>
          </wp:inline>
        </w:drawing>
      </w:r>
    </w:p>
    <w:p w14:paraId="4E89EEF9" w14:textId="77777777" w:rsidR="00855D29" w:rsidRDefault="00855D29" w:rsidP="00CB5406">
      <w:pPr>
        <w:rPr>
          <w:rFonts w:ascii="Arial" w:hAnsi="Arial" w:cs="Arial"/>
          <w:b/>
        </w:rPr>
      </w:pPr>
    </w:p>
    <w:p w14:paraId="095A8952" w14:textId="048593FF" w:rsidR="007B1F81" w:rsidRPr="00A83A56" w:rsidRDefault="007B1F81" w:rsidP="00A83A56">
      <w:pPr>
        <w:rPr>
          <w:rFonts w:ascii="Arial" w:hAnsi="Arial" w:cs="Arial"/>
          <w:b/>
        </w:rPr>
      </w:pPr>
      <w:r w:rsidRPr="00A83A56">
        <w:rPr>
          <w:rFonts w:ascii="Arial" w:hAnsi="Arial" w:cs="Arial"/>
          <w:b/>
        </w:rPr>
        <w:t>Weldon Bradshaw</w:t>
      </w:r>
      <w:r w:rsidR="00B466CE">
        <w:rPr>
          <w:rFonts w:ascii="Arial" w:hAnsi="Arial" w:cs="Arial"/>
          <w:b/>
        </w:rPr>
        <w:t>: You Are</w:t>
      </w:r>
      <w:r w:rsidR="00100C9E" w:rsidRPr="00A83A56">
        <w:rPr>
          <w:rFonts w:ascii="Arial" w:hAnsi="Arial" w:cs="Arial"/>
          <w:b/>
        </w:rPr>
        <w:t xml:space="preserve"> Never Too Old To Give the Gift of Life</w:t>
      </w:r>
    </w:p>
    <w:p w14:paraId="0E1EC5F3" w14:textId="77777777" w:rsidR="007B1F81" w:rsidRDefault="007B1F81" w:rsidP="007B1F81">
      <w:pPr>
        <w:rPr>
          <w:rFonts w:ascii="Arial" w:hAnsi="Arial" w:cs="Arial"/>
          <w:b/>
        </w:rPr>
      </w:pPr>
    </w:p>
    <w:p w14:paraId="527DF86C" w14:textId="56F52916" w:rsidR="00EF0CD7" w:rsidRDefault="00A83A56" w:rsidP="007B1F81">
      <w:pPr>
        <w:rPr>
          <w:rFonts w:ascii="Arial" w:hAnsi="Arial" w:cs="Arial"/>
        </w:rPr>
      </w:pPr>
      <w:r>
        <w:rPr>
          <w:rFonts w:ascii="Arial" w:hAnsi="Arial" w:cs="Arial"/>
        </w:rPr>
        <w:t>Weldon Bradshaw, a 64-year-</w:t>
      </w:r>
      <w:r w:rsidR="007B1F81">
        <w:rPr>
          <w:rFonts w:ascii="Arial" w:hAnsi="Arial" w:cs="Arial"/>
        </w:rPr>
        <w:t>o</w:t>
      </w:r>
      <w:r>
        <w:rPr>
          <w:rFonts w:ascii="Arial" w:hAnsi="Arial" w:cs="Arial"/>
        </w:rPr>
        <w:t>ld English teacher, track coach</w:t>
      </w:r>
      <w:r w:rsidR="007B1F81">
        <w:rPr>
          <w:rFonts w:ascii="Arial" w:hAnsi="Arial" w:cs="Arial"/>
        </w:rPr>
        <w:t xml:space="preserve"> and part-time high school sports journalist</w:t>
      </w:r>
      <w:r w:rsidR="00B466CE">
        <w:rPr>
          <w:rFonts w:ascii="Arial" w:hAnsi="Arial" w:cs="Arial"/>
        </w:rPr>
        <w:t>,</w:t>
      </w:r>
      <w:r w:rsidR="007B1F81">
        <w:rPr>
          <w:rFonts w:ascii="Arial" w:hAnsi="Arial" w:cs="Arial"/>
        </w:rPr>
        <w:t xml:space="preserve"> grappled for several years with primary </w:t>
      </w:r>
      <w:proofErr w:type="spellStart"/>
      <w:r w:rsidR="007B1F81">
        <w:rPr>
          <w:rFonts w:ascii="Arial" w:hAnsi="Arial" w:cs="Arial"/>
        </w:rPr>
        <w:t>sclerosing</w:t>
      </w:r>
      <w:proofErr w:type="spellEnd"/>
      <w:r w:rsidR="007B1F81">
        <w:rPr>
          <w:rFonts w:ascii="Arial" w:hAnsi="Arial" w:cs="Arial"/>
        </w:rPr>
        <w:t xml:space="preserve"> chola</w:t>
      </w:r>
      <w:r w:rsidR="007909C9">
        <w:rPr>
          <w:rFonts w:ascii="Arial" w:hAnsi="Arial" w:cs="Arial"/>
        </w:rPr>
        <w:t>ngitis, a chronic and deadly liver disease</w:t>
      </w:r>
      <w:r w:rsidR="00622283">
        <w:rPr>
          <w:rFonts w:ascii="Arial" w:hAnsi="Arial" w:cs="Arial"/>
        </w:rPr>
        <w:t xml:space="preserve">. </w:t>
      </w:r>
      <w:r w:rsidR="007909C9">
        <w:rPr>
          <w:rFonts w:ascii="Arial" w:hAnsi="Arial" w:cs="Arial"/>
        </w:rPr>
        <w:t>In 2012, a</w:t>
      </w:r>
      <w:r w:rsidR="00622283">
        <w:rPr>
          <w:rFonts w:ascii="Arial" w:hAnsi="Arial" w:cs="Arial"/>
        </w:rPr>
        <w:t>fter attending a local high school football game and feeling particularly weak, he checked himself in</w:t>
      </w:r>
      <w:r w:rsidR="00B466CE">
        <w:rPr>
          <w:rFonts w:ascii="Arial" w:hAnsi="Arial" w:cs="Arial"/>
        </w:rPr>
        <w:t xml:space="preserve"> </w:t>
      </w:r>
      <w:r w:rsidR="00622283">
        <w:rPr>
          <w:rFonts w:ascii="Arial" w:hAnsi="Arial" w:cs="Arial"/>
        </w:rPr>
        <w:t>to V</w:t>
      </w:r>
      <w:r>
        <w:rPr>
          <w:rFonts w:ascii="Arial" w:hAnsi="Arial" w:cs="Arial"/>
        </w:rPr>
        <w:t xml:space="preserve">irginia </w:t>
      </w:r>
      <w:r w:rsidR="00622283">
        <w:rPr>
          <w:rFonts w:ascii="Arial" w:hAnsi="Arial" w:cs="Arial"/>
        </w:rPr>
        <w:t>C</w:t>
      </w:r>
      <w:r>
        <w:rPr>
          <w:rFonts w:ascii="Arial" w:hAnsi="Arial" w:cs="Arial"/>
        </w:rPr>
        <w:t xml:space="preserve">ommonwealth </w:t>
      </w:r>
      <w:r w:rsidR="00622283">
        <w:rPr>
          <w:rFonts w:ascii="Arial" w:hAnsi="Arial" w:cs="Arial"/>
        </w:rPr>
        <w:t>U</w:t>
      </w:r>
      <w:r>
        <w:rPr>
          <w:rFonts w:ascii="Arial" w:hAnsi="Arial" w:cs="Arial"/>
        </w:rPr>
        <w:t>niversity (VCU)</w:t>
      </w:r>
      <w:r w:rsidR="00622283">
        <w:rPr>
          <w:rFonts w:ascii="Arial" w:hAnsi="Arial" w:cs="Arial"/>
        </w:rPr>
        <w:t xml:space="preserve"> Medical Center to dis</w:t>
      </w:r>
      <w:r w:rsidR="00E2405A">
        <w:rPr>
          <w:rFonts w:ascii="Arial" w:hAnsi="Arial" w:cs="Arial"/>
        </w:rPr>
        <w:t>cover his liver had deteriorated</w:t>
      </w:r>
      <w:r w:rsidR="00B57AFD">
        <w:rPr>
          <w:rFonts w:ascii="Arial" w:hAnsi="Arial" w:cs="Arial"/>
        </w:rPr>
        <w:t xml:space="preserve"> to the point that if he did not receive a transplant within a we</w:t>
      </w:r>
      <w:bookmarkStart w:id="0" w:name="_GoBack"/>
      <w:bookmarkEnd w:id="0"/>
      <w:r w:rsidR="00B57AFD">
        <w:rPr>
          <w:rFonts w:ascii="Arial" w:hAnsi="Arial" w:cs="Arial"/>
        </w:rPr>
        <w:t xml:space="preserve">ek, </w:t>
      </w:r>
      <w:r>
        <w:rPr>
          <w:rFonts w:ascii="Arial" w:hAnsi="Arial" w:cs="Arial"/>
        </w:rPr>
        <w:t>it would be too late.</w:t>
      </w:r>
      <w:r w:rsidR="00622283">
        <w:rPr>
          <w:rFonts w:ascii="Arial" w:hAnsi="Arial" w:cs="Arial"/>
        </w:rPr>
        <w:br/>
      </w:r>
      <w:r w:rsidR="00622283">
        <w:rPr>
          <w:rFonts w:ascii="Arial" w:hAnsi="Arial" w:cs="Arial"/>
        </w:rPr>
        <w:br/>
        <w:t xml:space="preserve">The only way for him to survive would be to receive a </w:t>
      </w:r>
      <w:r w:rsidR="00B466CE">
        <w:rPr>
          <w:rFonts w:ascii="Arial" w:hAnsi="Arial" w:cs="Arial"/>
        </w:rPr>
        <w:t>new liver from a deceased donor. I</w:t>
      </w:r>
      <w:r w:rsidR="00622283">
        <w:rPr>
          <w:rFonts w:ascii="Arial" w:hAnsi="Arial" w:cs="Arial"/>
        </w:rPr>
        <w:t>n the eleventh hou</w:t>
      </w:r>
      <w:r w:rsidR="00B44DFC">
        <w:rPr>
          <w:rFonts w:ascii="Arial" w:hAnsi="Arial" w:cs="Arial"/>
        </w:rPr>
        <w:t>r, he received life</w:t>
      </w:r>
      <w:r w:rsidR="007909C9">
        <w:rPr>
          <w:rFonts w:ascii="Arial" w:hAnsi="Arial" w:cs="Arial"/>
        </w:rPr>
        <w:t xml:space="preserve">saving news; a liver had been </w:t>
      </w:r>
      <w:r>
        <w:rPr>
          <w:rFonts w:ascii="Arial" w:hAnsi="Arial" w:cs="Arial"/>
        </w:rPr>
        <w:t>donated</w:t>
      </w:r>
      <w:r w:rsidR="007909C9">
        <w:rPr>
          <w:rFonts w:ascii="Arial" w:hAnsi="Arial" w:cs="Arial"/>
        </w:rPr>
        <w:t xml:space="preserve"> </w:t>
      </w:r>
      <w:r w:rsidR="00622283">
        <w:rPr>
          <w:rFonts w:ascii="Arial" w:hAnsi="Arial" w:cs="Arial"/>
        </w:rPr>
        <w:t xml:space="preserve">– from an 84-year-old woman. </w:t>
      </w:r>
    </w:p>
    <w:p w14:paraId="111FA582" w14:textId="77777777" w:rsidR="00EF0CD7" w:rsidRDefault="00EF0CD7" w:rsidP="007B1F81">
      <w:pPr>
        <w:rPr>
          <w:rFonts w:ascii="Arial" w:hAnsi="Arial" w:cs="Arial"/>
        </w:rPr>
      </w:pPr>
    </w:p>
    <w:p w14:paraId="7807629C" w14:textId="5B728E87" w:rsidR="007B1F81" w:rsidRPr="00855D29" w:rsidRDefault="00A83A56" w:rsidP="007B1F81">
      <w:pPr>
        <w:rPr>
          <w:rFonts w:ascii="Arial" w:hAnsi="Arial" w:cs="Arial"/>
        </w:rPr>
      </w:pPr>
      <w:r>
        <w:rPr>
          <w:rFonts w:ascii="Arial" w:hAnsi="Arial" w:cs="Arial"/>
        </w:rPr>
        <w:t>New</w:t>
      </w:r>
      <w:r w:rsidR="00EF0CD7">
        <w:rPr>
          <w:rFonts w:ascii="Arial" w:hAnsi="Arial" w:cs="Arial"/>
        </w:rPr>
        <w:t xml:space="preserve"> techniques</w:t>
      </w:r>
      <w:r>
        <w:rPr>
          <w:rFonts w:ascii="Arial" w:hAnsi="Arial" w:cs="Arial"/>
        </w:rPr>
        <w:t xml:space="preserve"> have been developed</w:t>
      </w:r>
      <w:r w:rsidR="00EF0CD7">
        <w:rPr>
          <w:rFonts w:ascii="Arial" w:hAnsi="Arial" w:cs="Arial"/>
        </w:rPr>
        <w:t xml:space="preserve"> that can improve the function of a donor liver, making it possible to use older livers. In fact, of the 56 liver transplants performed at VCU last year, eight involved livers from individuals between 64 and 84 years of age. </w:t>
      </w:r>
      <w:r w:rsidR="00CF4980">
        <w:rPr>
          <w:rFonts w:ascii="Arial" w:hAnsi="Arial" w:cs="Arial"/>
        </w:rPr>
        <w:br/>
      </w:r>
    </w:p>
    <w:p w14:paraId="7E9372D3" w14:textId="14EF0AB8" w:rsidR="001323BE" w:rsidRDefault="00A83A56">
      <w:pPr>
        <w:rPr>
          <w:rFonts w:ascii="Arial" w:hAnsi="Arial" w:cs="Arial"/>
        </w:rPr>
      </w:pPr>
      <w:r>
        <w:rPr>
          <w:rFonts w:ascii="Arial" w:hAnsi="Arial" w:cs="Arial"/>
        </w:rPr>
        <w:t>Since his transplant</w:t>
      </w:r>
      <w:r w:rsidR="00E2405A">
        <w:rPr>
          <w:rFonts w:ascii="Arial" w:hAnsi="Arial" w:cs="Arial"/>
        </w:rPr>
        <w:t>, Weldon has returned to teac</w:t>
      </w:r>
      <w:r w:rsidR="007909C9">
        <w:rPr>
          <w:rFonts w:ascii="Arial" w:hAnsi="Arial" w:cs="Arial"/>
        </w:rPr>
        <w:t xml:space="preserve">hing, coaching </w:t>
      </w:r>
      <w:r w:rsidR="00B57AFD">
        <w:rPr>
          <w:rFonts w:ascii="Arial" w:hAnsi="Arial" w:cs="Arial"/>
        </w:rPr>
        <w:t xml:space="preserve">and writing. He has </w:t>
      </w:r>
      <w:r w:rsidR="00B466CE">
        <w:rPr>
          <w:rFonts w:ascii="Arial" w:hAnsi="Arial" w:cs="Arial"/>
        </w:rPr>
        <w:t>also</w:t>
      </w:r>
      <w:r w:rsidR="00B57AFD">
        <w:rPr>
          <w:rFonts w:ascii="Arial" w:hAnsi="Arial" w:cs="Arial"/>
        </w:rPr>
        <w:t xml:space="preserve"> reached out to the family of the woman whose liver saved his life, writing to express his gratitude</w:t>
      </w:r>
      <w:r w:rsidR="007909C9">
        <w:rPr>
          <w:rFonts w:ascii="Arial" w:hAnsi="Arial" w:cs="Arial"/>
        </w:rPr>
        <w:t xml:space="preserve"> and telling them</w:t>
      </w:r>
      <w:r w:rsidR="00B57AFD">
        <w:rPr>
          <w:rFonts w:ascii="Arial" w:hAnsi="Arial" w:cs="Arial"/>
        </w:rPr>
        <w:t xml:space="preserve">, “I will do everything I can to honor the memory of </w:t>
      </w:r>
      <w:r>
        <w:rPr>
          <w:rFonts w:ascii="Arial" w:hAnsi="Arial" w:cs="Arial"/>
        </w:rPr>
        <w:t>your</w:t>
      </w:r>
      <w:r w:rsidR="00B57AFD">
        <w:rPr>
          <w:rFonts w:ascii="Arial" w:hAnsi="Arial" w:cs="Arial"/>
        </w:rPr>
        <w:t xml:space="preserve"> loved</w:t>
      </w:r>
      <w:r>
        <w:rPr>
          <w:rFonts w:ascii="Arial" w:hAnsi="Arial" w:cs="Arial"/>
        </w:rPr>
        <w:t xml:space="preserve"> one</w:t>
      </w:r>
      <w:r w:rsidR="00B57AFD">
        <w:rPr>
          <w:rFonts w:ascii="Arial" w:hAnsi="Arial" w:cs="Arial"/>
        </w:rPr>
        <w:t xml:space="preserve">.” </w:t>
      </w:r>
      <w:r w:rsidR="00B57AFD">
        <w:rPr>
          <w:rFonts w:ascii="Arial" w:hAnsi="Arial" w:cs="Arial"/>
        </w:rPr>
        <w:br/>
      </w:r>
      <w:r w:rsidR="00B57AFD">
        <w:rPr>
          <w:rFonts w:ascii="Arial" w:hAnsi="Arial" w:cs="Arial"/>
        </w:rPr>
        <w:br/>
        <w:t xml:space="preserve">Weldon </w:t>
      </w:r>
      <w:r w:rsidR="00B466CE">
        <w:rPr>
          <w:rFonts w:ascii="Arial" w:hAnsi="Arial" w:cs="Arial"/>
        </w:rPr>
        <w:t>now uses</w:t>
      </w:r>
      <w:r w:rsidR="00B57AFD">
        <w:rPr>
          <w:rFonts w:ascii="Arial" w:hAnsi="Arial" w:cs="Arial"/>
        </w:rPr>
        <w:t xml:space="preserve"> his platform as a </w:t>
      </w:r>
      <w:r w:rsidR="00553758">
        <w:rPr>
          <w:rFonts w:ascii="Arial" w:hAnsi="Arial" w:cs="Arial"/>
        </w:rPr>
        <w:t xml:space="preserve">part-time </w:t>
      </w:r>
      <w:r w:rsidR="00B57AFD">
        <w:rPr>
          <w:rFonts w:ascii="Arial" w:hAnsi="Arial" w:cs="Arial"/>
        </w:rPr>
        <w:t>writer for the Richmond-Times Dispatch</w:t>
      </w:r>
      <w:r w:rsidR="007909C9">
        <w:rPr>
          <w:rFonts w:ascii="Arial" w:hAnsi="Arial" w:cs="Arial"/>
        </w:rPr>
        <w:t xml:space="preserve"> and Richmond News Leader</w:t>
      </w:r>
      <w:r w:rsidR="00B57AFD">
        <w:rPr>
          <w:rFonts w:ascii="Arial" w:hAnsi="Arial" w:cs="Arial"/>
        </w:rPr>
        <w:t xml:space="preserve"> to advocate for </w:t>
      </w:r>
      <w:r w:rsidR="007909C9">
        <w:rPr>
          <w:rFonts w:ascii="Arial" w:hAnsi="Arial" w:cs="Arial"/>
        </w:rPr>
        <w:t xml:space="preserve">donation, publishing articles and </w:t>
      </w:r>
      <w:r w:rsidR="00B466CE">
        <w:rPr>
          <w:rFonts w:ascii="Arial" w:hAnsi="Arial" w:cs="Arial"/>
        </w:rPr>
        <w:t>using his</w:t>
      </w:r>
      <w:r w:rsidR="00B57AFD">
        <w:rPr>
          <w:rFonts w:ascii="Arial" w:hAnsi="Arial" w:cs="Arial"/>
        </w:rPr>
        <w:t xml:space="preserve"> speaking engagements to share his story </w:t>
      </w:r>
      <w:r w:rsidR="007909C9">
        <w:rPr>
          <w:rFonts w:ascii="Arial" w:hAnsi="Arial" w:cs="Arial"/>
        </w:rPr>
        <w:t xml:space="preserve">and promote </w:t>
      </w:r>
      <w:r w:rsidR="00B466CE">
        <w:rPr>
          <w:rFonts w:ascii="Arial" w:hAnsi="Arial" w:cs="Arial"/>
        </w:rPr>
        <w:t>donation</w:t>
      </w:r>
      <w:r w:rsidR="007909C9">
        <w:rPr>
          <w:rFonts w:ascii="Arial" w:hAnsi="Arial" w:cs="Arial"/>
        </w:rPr>
        <w:t>. Although Weldon is not one for attention, his appreciation of the gift he received guides him to be a true advocate for donation.</w:t>
      </w:r>
    </w:p>
    <w:p w14:paraId="771B79E8" w14:textId="77777777" w:rsidR="007909C9" w:rsidRDefault="007909C9">
      <w:pPr>
        <w:rPr>
          <w:rFonts w:ascii="Arial" w:hAnsi="Arial" w:cs="Arial"/>
        </w:rPr>
      </w:pPr>
    </w:p>
    <w:p w14:paraId="01885C1C" w14:textId="77777777" w:rsidR="007909C9" w:rsidRPr="007909C9" w:rsidRDefault="007909C9" w:rsidP="007909C9">
      <w:pPr>
        <w:rPr>
          <w:rFonts w:ascii="Times" w:eastAsia="Times New Roman" w:hAnsi="Times" w:cs="Times New Roman"/>
          <w:sz w:val="20"/>
          <w:szCs w:val="20"/>
        </w:rPr>
      </w:pPr>
      <w:r w:rsidRPr="007909C9">
        <w:rPr>
          <w:rFonts w:ascii="Arial" w:eastAsia="Times New Roman" w:hAnsi="Arial" w:cs="Arial"/>
          <w:color w:val="000000"/>
          <w:shd w:val="clear" w:color="auto" w:fill="FFFFFF"/>
        </w:rPr>
        <w:t xml:space="preserve">“I’ve lived a pretty charmed life,” he said. “From the get-go, it was never, ‘Why me?’ Now it is a </w:t>
      </w:r>
      <w:r w:rsidRPr="00DD01C7">
        <w:rPr>
          <w:rFonts w:ascii="Arial" w:eastAsia="Times New Roman" w:hAnsi="Arial" w:cs="Arial"/>
          <w:i/>
          <w:color w:val="000000"/>
          <w:shd w:val="clear" w:color="auto" w:fill="FFFFFF"/>
        </w:rPr>
        <w:t>little</w:t>
      </w:r>
      <w:r w:rsidRPr="007909C9">
        <w:rPr>
          <w:rFonts w:ascii="Arial" w:eastAsia="Times New Roman" w:hAnsi="Arial" w:cs="Arial"/>
          <w:color w:val="000000"/>
          <w:shd w:val="clear" w:color="auto" w:fill="FFFFFF"/>
        </w:rPr>
        <w:t xml:space="preserve"> ‘</w:t>
      </w:r>
      <w:proofErr w:type="gramStart"/>
      <w:r w:rsidRPr="007909C9">
        <w:rPr>
          <w:rFonts w:ascii="Arial" w:eastAsia="Times New Roman" w:hAnsi="Arial" w:cs="Arial"/>
          <w:color w:val="000000"/>
          <w:shd w:val="clear" w:color="auto" w:fill="FFFFFF"/>
        </w:rPr>
        <w:t>Why</w:t>
      </w:r>
      <w:proofErr w:type="gramEnd"/>
      <w:r w:rsidRPr="007909C9">
        <w:rPr>
          <w:rFonts w:ascii="Arial" w:eastAsia="Times New Roman" w:hAnsi="Arial" w:cs="Arial"/>
          <w:color w:val="000000"/>
          <w:shd w:val="clear" w:color="auto" w:fill="FFFFFF"/>
        </w:rPr>
        <w:t xml:space="preserve"> me?’ but from the other angle: ‘Why did I get this gift?’ I’m very grateful to be alive, and I’m looking forward to writing the next chapter of my life.”</w:t>
      </w:r>
    </w:p>
    <w:p w14:paraId="7420A83F" w14:textId="77777777" w:rsidR="007909C9" w:rsidRPr="00855D29" w:rsidRDefault="007909C9">
      <w:pPr>
        <w:rPr>
          <w:rFonts w:ascii="Arial" w:hAnsi="Arial" w:cs="Arial"/>
        </w:rPr>
      </w:pPr>
    </w:p>
    <w:sectPr w:rsidR="007909C9" w:rsidRPr="00855D29" w:rsidSect="00753E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D29"/>
    <w:rsid w:val="000F7787"/>
    <w:rsid w:val="00100C9E"/>
    <w:rsid w:val="001323BE"/>
    <w:rsid w:val="00216769"/>
    <w:rsid w:val="00281CDE"/>
    <w:rsid w:val="0031457C"/>
    <w:rsid w:val="00553758"/>
    <w:rsid w:val="00622283"/>
    <w:rsid w:val="006269AB"/>
    <w:rsid w:val="00632CAD"/>
    <w:rsid w:val="00753E1E"/>
    <w:rsid w:val="007909C9"/>
    <w:rsid w:val="007B17DE"/>
    <w:rsid w:val="007B1F81"/>
    <w:rsid w:val="00855D29"/>
    <w:rsid w:val="008B550B"/>
    <w:rsid w:val="009740F3"/>
    <w:rsid w:val="00A12D01"/>
    <w:rsid w:val="00A83A56"/>
    <w:rsid w:val="00B44DFC"/>
    <w:rsid w:val="00B466CE"/>
    <w:rsid w:val="00B57AFD"/>
    <w:rsid w:val="00CA6988"/>
    <w:rsid w:val="00CB5406"/>
    <w:rsid w:val="00CF4980"/>
    <w:rsid w:val="00DD01C7"/>
    <w:rsid w:val="00E2405A"/>
    <w:rsid w:val="00EF0CD7"/>
    <w:rsid w:val="00FB3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6AC6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5D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5D29"/>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5D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5D2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174398">
      <w:bodyDiv w:val="1"/>
      <w:marLeft w:val="0"/>
      <w:marRight w:val="0"/>
      <w:marTop w:val="0"/>
      <w:marBottom w:val="0"/>
      <w:divBdr>
        <w:top w:val="none" w:sz="0" w:space="0" w:color="auto"/>
        <w:left w:val="none" w:sz="0" w:space="0" w:color="auto"/>
        <w:bottom w:val="none" w:sz="0" w:space="0" w:color="auto"/>
        <w:right w:val="none" w:sz="0" w:space="0" w:color="auto"/>
      </w:divBdr>
    </w:div>
    <w:div w:id="20531172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Aisha Huertas</dc:creator>
  <cp:lastModifiedBy>kcicerchi</cp:lastModifiedBy>
  <cp:revision>2</cp:revision>
  <cp:lastPrinted>2014-01-08T16:49:00Z</cp:lastPrinted>
  <dcterms:created xsi:type="dcterms:W3CDTF">2014-02-06T23:21:00Z</dcterms:created>
  <dcterms:modified xsi:type="dcterms:W3CDTF">2014-02-06T23:21:00Z</dcterms:modified>
</cp:coreProperties>
</file>