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B4A" w:rsidRPr="00C46A1A" w:rsidRDefault="00C46A1A" w:rsidP="00C46A1A">
      <w:pPr>
        <w:spacing w:after="0" w:line="240" w:lineRule="auto"/>
        <w:rPr>
          <w:b/>
        </w:rPr>
      </w:pPr>
      <w:r w:rsidRPr="00C46A1A">
        <w:rPr>
          <w:b/>
        </w:rPr>
        <w:t>Babette Canacari</w:t>
      </w:r>
    </w:p>
    <w:p w:rsidR="00C46A1A" w:rsidRPr="00C46A1A" w:rsidRDefault="00C46A1A" w:rsidP="00C46A1A">
      <w:pPr>
        <w:spacing w:after="0" w:line="240" w:lineRule="auto"/>
        <w:rPr>
          <w:b/>
        </w:rPr>
      </w:pPr>
      <w:r w:rsidRPr="00C46A1A">
        <w:rPr>
          <w:b/>
        </w:rPr>
        <w:t>Donor Mother</w:t>
      </w:r>
    </w:p>
    <w:p w:rsidR="00C46A1A" w:rsidRPr="00C46A1A" w:rsidRDefault="00C46A1A" w:rsidP="00C46A1A">
      <w:pPr>
        <w:spacing w:after="0" w:line="240" w:lineRule="auto"/>
        <w:rPr>
          <w:b/>
        </w:rPr>
      </w:pPr>
      <w:r w:rsidRPr="00C46A1A">
        <w:rPr>
          <w:b/>
        </w:rPr>
        <w:t>Denver, CO</w:t>
      </w:r>
    </w:p>
    <w:p w:rsidR="00C46A1A" w:rsidRDefault="00C46A1A" w:rsidP="00C46A1A">
      <w:pPr>
        <w:spacing w:after="0" w:line="240" w:lineRule="auto"/>
      </w:pPr>
    </w:p>
    <w:p w:rsidR="00C46A1A" w:rsidRDefault="00167A58" w:rsidP="00C46A1A">
      <w:pPr>
        <w:spacing w:after="0" w:line="240" w:lineRule="auto"/>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3810</wp:posOffset>
            </wp:positionV>
            <wp:extent cx="2438400" cy="136525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bette and Briann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38400" cy="1365250"/>
                    </a:xfrm>
                    <a:prstGeom prst="rect">
                      <a:avLst/>
                    </a:prstGeom>
                  </pic:spPr>
                </pic:pic>
              </a:graphicData>
            </a:graphic>
            <wp14:sizeRelH relativeFrom="page">
              <wp14:pctWidth>0</wp14:pctWidth>
            </wp14:sizeRelH>
            <wp14:sizeRelV relativeFrom="page">
              <wp14:pctHeight>0</wp14:pctHeight>
            </wp14:sizeRelV>
          </wp:anchor>
        </w:drawing>
      </w:r>
      <w:r w:rsidR="00C46A1A">
        <w:t xml:space="preserve">Babette Canacari and her husband </w:t>
      </w:r>
      <w:r w:rsidR="009A5FB7">
        <w:t>Chris never second guessed the</w:t>
      </w:r>
      <w:r w:rsidR="00C46A1A">
        <w:t xml:space="preserve"> decision to honor the wishes of their youngest daughter, Brianna, when she said she wanted to help others if anything ever happened to her. </w:t>
      </w:r>
    </w:p>
    <w:p w:rsidR="00C46A1A" w:rsidRDefault="00C46A1A" w:rsidP="00C46A1A">
      <w:pPr>
        <w:spacing w:after="0" w:line="240" w:lineRule="auto"/>
      </w:pPr>
    </w:p>
    <w:p w:rsidR="00C46A1A" w:rsidRDefault="00C46A1A" w:rsidP="00C46A1A">
      <w:pPr>
        <w:spacing w:after="0" w:line="240" w:lineRule="auto"/>
      </w:pPr>
      <w:r>
        <w:t>Brianna was 12-years-old when she</w:t>
      </w:r>
      <w:r w:rsidR="009A5FB7">
        <w:t xml:space="preserve"> died after four days in the ICU</w:t>
      </w:r>
      <w:r>
        <w:t xml:space="preserve"> following a tragic, self-inflicted accident. </w:t>
      </w:r>
    </w:p>
    <w:p w:rsidR="00C46A1A" w:rsidRDefault="00C46A1A" w:rsidP="00C46A1A">
      <w:pPr>
        <w:spacing w:after="0" w:line="240" w:lineRule="auto"/>
      </w:pPr>
    </w:p>
    <w:p w:rsidR="00C46A1A" w:rsidRDefault="006925F3" w:rsidP="00C46A1A">
      <w:pPr>
        <w:spacing w:after="0" w:line="240" w:lineRule="auto"/>
      </w:pPr>
      <w:r>
        <w:t>When The Canacari f</w:t>
      </w:r>
      <w:r w:rsidRPr="006925F3">
        <w:t>amily was approached by Donor Alliance in the</w:t>
      </w:r>
      <w:r>
        <w:t xml:space="preserve"> hospital</w:t>
      </w:r>
      <w:r w:rsidR="00C46A1A">
        <w:t xml:space="preserve">, Chris recalled a conversation he had with </w:t>
      </w:r>
      <w:r w:rsidR="009A5FB7">
        <w:t>her</w:t>
      </w:r>
      <w:r w:rsidR="00C46A1A">
        <w:t xml:space="preserve"> two years earlier when she noticed the heart on his driver's license. There</w:t>
      </w:r>
      <w:r w:rsidR="000E0AA0">
        <w:t>, at the scene of a</w:t>
      </w:r>
      <w:r w:rsidR="00C46A1A">
        <w:t xml:space="preserve"> car accident she </w:t>
      </w:r>
      <w:r w:rsidR="009A5FB7">
        <w:t>experienced with her father, a 10-year-old Brianna</w:t>
      </w:r>
      <w:r w:rsidR="00C46A1A">
        <w:t xml:space="preserve"> made the decision to donate her organs.  </w:t>
      </w:r>
    </w:p>
    <w:p w:rsidR="00C46A1A" w:rsidRDefault="00C46A1A" w:rsidP="00C46A1A">
      <w:pPr>
        <w:spacing w:after="0" w:line="240" w:lineRule="auto"/>
      </w:pPr>
    </w:p>
    <w:p w:rsidR="00C46A1A" w:rsidRDefault="00C46A1A" w:rsidP="00C46A1A">
      <w:pPr>
        <w:spacing w:after="0" w:line="240" w:lineRule="auto"/>
      </w:pPr>
      <w:r>
        <w:t>And now, though her life was cut tragically short, her parents take solace knowing that</w:t>
      </w:r>
      <w:r w:rsidR="009A5FB7">
        <w:t xml:space="preserve"> through her death, she</w:t>
      </w:r>
      <w:r>
        <w:t xml:space="preserve"> gave life to at lea</w:t>
      </w:r>
      <w:r w:rsidR="000E0AA0">
        <w:t>st three others with her organs</w:t>
      </w:r>
      <w:r>
        <w:t xml:space="preserve"> and healed many more with her tissue. </w:t>
      </w:r>
    </w:p>
    <w:p w:rsidR="00C46A1A" w:rsidRDefault="00C46A1A" w:rsidP="00C46A1A">
      <w:pPr>
        <w:spacing w:after="0" w:line="240" w:lineRule="auto"/>
      </w:pPr>
    </w:p>
    <w:p w:rsidR="00C46A1A" w:rsidRDefault="00C46A1A" w:rsidP="00C46A1A">
      <w:pPr>
        <w:spacing w:after="0" w:line="240" w:lineRule="auto"/>
      </w:pPr>
      <w:r>
        <w:t>One of the recipients was a 59-year-old woman who had been on the wait</w:t>
      </w:r>
      <w:r w:rsidR="000E0AA0">
        <w:t xml:space="preserve">ing </w:t>
      </w:r>
      <w:r>
        <w:t>list for a new</w:t>
      </w:r>
      <w:r w:rsidR="009A5FB7">
        <w:t xml:space="preserve"> liver for nine years. She recei</w:t>
      </w:r>
      <w:r>
        <w:t>ved Brianna's liver in 201</w:t>
      </w:r>
      <w:r w:rsidR="009A5FB7">
        <w:t>0</w:t>
      </w:r>
      <w:r>
        <w:t xml:space="preserve"> and </w:t>
      </w:r>
      <w:r w:rsidR="000E0AA0">
        <w:t>now enjoys</w:t>
      </w:r>
      <w:r>
        <w:t xml:space="preserve"> every minute of watching her grandch</w:t>
      </w:r>
      <w:bookmarkStart w:id="0" w:name="_GoBack"/>
      <w:bookmarkEnd w:id="0"/>
      <w:r>
        <w:t xml:space="preserve">ildren grow up. </w:t>
      </w:r>
    </w:p>
    <w:p w:rsidR="00C46A1A" w:rsidRDefault="00C46A1A" w:rsidP="00C46A1A">
      <w:pPr>
        <w:spacing w:after="0" w:line="240" w:lineRule="auto"/>
      </w:pPr>
    </w:p>
    <w:p w:rsidR="00C46A1A" w:rsidRDefault="00C46A1A" w:rsidP="00C46A1A">
      <w:pPr>
        <w:spacing w:after="0" w:line="240" w:lineRule="auto"/>
      </w:pPr>
      <w:r>
        <w:t xml:space="preserve">"Our hope is that everyone thinks about this selfless gift to give, providing hope to other families," Babette said. "Although we have had to grieve the loss of our daughter, we are blessed and honored that she gave life to others." </w:t>
      </w:r>
    </w:p>
    <w:sectPr w:rsidR="00C46A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A1A"/>
    <w:rsid w:val="000E0AA0"/>
    <w:rsid w:val="00167A58"/>
    <w:rsid w:val="00506B4A"/>
    <w:rsid w:val="00651D67"/>
    <w:rsid w:val="006925F3"/>
    <w:rsid w:val="009A5FB7"/>
    <w:rsid w:val="00C46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7A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A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7A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A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Donor Alliance</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Kahn, Keri</dc:creator>
  <cp:lastModifiedBy>kcicerchi</cp:lastModifiedBy>
  <cp:revision>3</cp:revision>
  <dcterms:created xsi:type="dcterms:W3CDTF">2015-02-10T14:53:00Z</dcterms:created>
  <dcterms:modified xsi:type="dcterms:W3CDTF">2015-03-10T17:25:00Z</dcterms:modified>
</cp:coreProperties>
</file>